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E2CB9" w14:textId="77777777" w:rsidR="001C277E" w:rsidRDefault="00765F3C" w:rsidP="00765F3C">
      <w:pPr>
        <w:jc w:val="center"/>
        <w:rPr>
          <w:b/>
          <w:sz w:val="32"/>
          <w:szCs w:val="32"/>
        </w:rPr>
      </w:pPr>
      <w:r w:rsidRPr="006057A3">
        <w:rPr>
          <w:b/>
          <w:sz w:val="32"/>
          <w:szCs w:val="32"/>
        </w:rPr>
        <w:t xml:space="preserve">IMPLEMENTASI </w:t>
      </w:r>
      <w:r w:rsidR="0037576F">
        <w:rPr>
          <w:b/>
          <w:sz w:val="32"/>
          <w:szCs w:val="32"/>
        </w:rPr>
        <w:t xml:space="preserve">ROUTING BORDER GATEWAY PROTOCOL SEBAGAI ALTERNATIF METODE FAILOVER PADA </w:t>
      </w:r>
    </w:p>
    <w:p w14:paraId="770BE202" w14:textId="49E682FB" w:rsidR="00765F3C" w:rsidRPr="006057A3" w:rsidRDefault="0037576F" w:rsidP="00765F3C">
      <w:pPr>
        <w:jc w:val="center"/>
        <w:rPr>
          <w:b/>
          <w:sz w:val="32"/>
          <w:szCs w:val="32"/>
        </w:rPr>
      </w:pPr>
      <w:bookmarkStart w:id="0" w:name="_GoBack"/>
      <w:bookmarkEnd w:id="0"/>
      <w:r>
        <w:rPr>
          <w:b/>
          <w:sz w:val="32"/>
          <w:szCs w:val="32"/>
        </w:rPr>
        <w:t xml:space="preserve">JARINGAN KOMPUTER </w:t>
      </w:r>
      <w:r w:rsidR="00765F3C" w:rsidRPr="006057A3">
        <w:rPr>
          <w:b/>
          <w:sz w:val="32"/>
          <w:szCs w:val="32"/>
        </w:rPr>
        <w:t xml:space="preserve"> </w:t>
      </w:r>
    </w:p>
    <w:p w14:paraId="420326A9" w14:textId="77777777" w:rsidR="00765F3C" w:rsidRPr="006057A3" w:rsidRDefault="00765F3C" w:rsidP="00765F3C">
      <w:pPr>
        <w:jc w:val="center"/>
        <w:rPr>
          <w:b/>
          <w:sz w:val="32"/>
          <w:szCs w:val="32"/>
        </w:rPr>
      </w:pPr>
    </w:p>
    <w:p w14:paraId="4A0170A2" w14:textId="073E1E91" w:rsidR="00765F3C" w:rsidRPr="00AE1588" w:rsidRDefault="00AE1588" w:rsidP="00765F3C">
      <w:pPr>
        <w:jc w:val="center"/>
        <w:rPr>
          <w:b/>
          <w:bCs/>
          <w:sz w:val="20"/>
          <w:szCs w:val="20"/>
        </w:rPr>
      </w:pPr>
      <w:r>
        <w:rPr>
          <w:b/>
          <w:bCs/>
          <w:sz w:val="20"/>
          <w:szCs w:val="20"/>
          <w:lang w:val="en-US"/>
        </w:rPr>
        <w:t>Aziz Setyawan Hidayat</w:t>
      </w:r>
      <w:r w:rsidRPr="006057A3">
        <w:rPr>
          <w:b/>
          <w:bCs/>
          <w:position w:val="7"/>
          <w:sz w:val="20"/>
          <w:szCs w:val="20"/>
        </w:rPr>
        <w:t>*1</w:t>
      </w:r>
      <w:r>
        <w:rPr>
          <w:b/>
          <w:bCs/>
          <w:sz w:val="20"/>
          <w:szCs w:val="20"/>
          <w:lang w:val="en-US"/>
        </w:rPr>
        <w:t>, Pas Mahyu Akhirianto</w:t>
      </w:r>
      <w:r w:rsidR="00765F3C" w:rsidRPr="006057A3">
        <w:rPr>
          <w:b/>
          <w:bCs/>
          <w:position w:val="7"/>
          <w:sz w:val="20"/>
          <w:szCs w:val="20"/>
        </w:rPr>
        <w:t>*</w:t>
      </w:r>
      <w:r w:rsidR="004A7039">
        <w:rPr>
          <w:b/>
          <w:bCs/>
          <w:position w:val="7"/>
          <w:sz w:val="20"/>
          <w:szCs w:val="20"/>
        </w:rPr>
        <w:t>2</w:t>
      </w:r>
      <w:r>
        <w:rPr>
          <w:b/>
          <w:bCs/>
          <w:position w:val="7"/>
          <w:sz w:val="20"/>
          <w:szCs w:val="20"/>
        </w:rPr>
        <w:t xml:space="preserve"> </w:t>
      </w:r>
    </w:p>
    <w:p w14:paraId="344AE0BA" w14:textId="77777777" w:rsidR="00765F3C" w:rsidRPr="006057A3" w:rsidRDefault="00765F3C" w:rsidP="00765F3C">
      <w:pPr>
        <w:pStyle w:val="BodyText"/>
        <w:rPr>
          <w:b/>
        </w:rPr>
      </w:pPr>
    </w:p>
    <w:p w14:paraId="120C2FBF" w14:textId="156FA002" w:rsidR="00AE1588" w:rsidRDefault="00765F3C" w:rsidP="00765F3C">
      <w:pPr>
        <w:pStyle w:val="BodyText"/>
        <w:ind w:left="11"/>
        <w:jc w:val="center"/>
        <w:rPr>
          <w:lang w:val="en-US"/>
        </w:rPr>
      </w:pPr>
      <w:r w:rsidRPr="006057A3">
        <w:rPr>
          <w:position w:val="7"/>
        </w:rPr>
        <w:t>1</w:t>
      </w:r>
      <w:r w:rsidR="004A7039">
        <w:rPr>
          <w:position w:val="7"/>
        </w:rPr>
        <w:t>,2</w:t>
      </w:r>
      <w:r w:rsidR="00AE1588">
        <w:rPr>
          <w:position w:val="7"/>
        </w:rPr>
        <w:t xml:space="preserve"> </w:t>
      </w:r>
      <w:r w:rsidR="00AE1588">
        <w:rPr>
          <w:lang w:val="en-US"/>
        </w:rPr>
        <w:t>Tek</w:t>
      </w:r>
      <w:r w:rsidR="004A7039">
        <w:rPr>
          <w:lang w:val="en-US"/>
        </w:rPr>
        <w:t>nik</w:t>
      </w:r>
      <w:r w:rsidR="00AE1588">
        <w:rPr>
          <w:lang w:val="en-US"/>
        </w:rPr>
        <w:t xml:space="preserve"> Komputer, Universitas Bina Sarana Informatika PSDKU Kota Tegal</w:t>
      </w:r>
    </w:p>
    <w:p w14:paraId="5E5BA273" w14:textId="44FAD853" w:rsidR="00765F3C" w:rsidRPr="006057A3" w:rsidRDefault="00765F3C" w:rsidP="00765F3C">
      <w:pPr>
        <w:pStyle w:val="BodyText"/>
        <w:ind w:left="11"/>
        <w:jc w:val="center"/>
      </w:pPr>
      <w:r w:rsidRPr="006057A3">
        <w:t xml:space="preserve">Email: </w:t>
      </w:r>
      <w:r w:rsidR="004A7039" w:rsidRPr="004A7039">
        <w:rPr>
          <w:position w:val="7"/>
        </w:rPr>
        <w:t>1</w:t>
      </w:r>
      <w:r w:rsidR="004A7039" w:rsidRPr="004A7039">
        <w:rPr>
          <w:lang w:val="en-US"/>
        </w:rPr>
        <w:t>aziz.aiz@bsi.ac.id</w:t>
      </w:r>
      <w:r w:rsidR="004A7039">
        <w:rPr>
          <w:lang w:val="en-US"/>
        </w:rPr>
        <w:t>, pas.pma@bsi.ac.id</w:t>
      </w:r>
      <w:r w:rsidR="000504C4">
        <w:rPr>
          <w:lang w:val="en-US"/>
        </w:rPr>
        <w:t xml:space="preserve"> </w:t>
      </w:r>
      <w:r w:rsidR="00AE1588" w:rsidRPr="00AE1588">
        <w:t xml:space="preserve"> </w:t>
      </w:r>
    </w:p>
    <w:p w14:paraId="488BAE84" w14:textId="77777777" w:rsidR="00765F3C" w:rsidRPr="006057A3" w:rsidRDefault="00765F3C" w:rsidP="00765F3C">
      <w:pPr>
        <w:pStyle w:val="BodyText"/>
        <w:rPr>
          <w:sz w:val="22"/>
        </w:rPr>
      </w:pPr>
    </w:p>
    <w:p w14:paraId="31B2D89E" w14:textId="602E6A92" w:rsidR="00765F3C" w:rsidRPr="0064372D" w:rsidRDefault="00765F3C" w:rsidP="00765F3C">
      <w:pPr>
        <w:spacing w:before="194"/>
        <w:ind w:left="10"/>
        <w:jc w:val="center"/>
        <w:rPr>
          <w:rFonts w:ascii="Times New Roman" w:hAnsi="Times New Roman" w:cs="Times New Roman"/>
          <w:sz w:val="24"/>
          <w:szCs w:val="24"/>
        </w:rPr>
      </w:pPr>
      <w:r w:rsidRPr="0064372D">
        <w:rPr>
          <w:rFonts w:ascii="Times New Roman" w:hAnsi="Times New Roman" w:cs="Times New Roman"/>
          <w:b/>
          <w:sz w:val="24"/>
          <w:szCs w:val="24"/>
        </w:rPr>
        <w:t>Abstrak</w:t>
      </w:r>
    </w:p>
    <w:p w14:paraId="352CF6FF" w14:textId="77777777" w:rsidR="00765F3C" w:rsidRPr="006057A3" w:rsidRDefault="00765F3C" w:rsidP="00765F3C">
      <w:pPr>
        <w:pStyle w:val="BodyText"/>
      </w:pPr>
    </w:p>
    <w:p w14:paraId="086C931C" w14:textId="573160DE" w:rsidR="00765F3C" w:rsidRPr="0064372D" w:rsidRDefault="00F70B64" w:rsidP="00765F3C">
      <w:pPr>
        <w:jc w:val="both"/>
        <w:rPr>
          <w:rFonts w:ascii="Times New Roman" w:hAnsi="Times New Roman" w:cs="Times New Roman"/>
          <w:sz w:val="24"/>
          <w:szCs w:val="24"/>
        </w:rPr>
      </w:pPr>
      <w:r w:rsidRPr="0064372D">
        <w:rPr>
          <w:rFonts w:ascii="Times New Roman" w:hAnsi="Times New Roman" w:cs="Times New Roman"/>
          <w:color w:val="000000"/>
          <w:sz w:val="24"/>
          <w:szCs w:val="24"/>
        </w:rPr>
        <w:t>Internet adalah sebuah link komunikasi yang menghubungkan sebuah perangkat jaringan komputer terkoneksi ke jaringan global yang mencangkup jaringan seluruh dunia, sehingga dengan adanya internet perangkat jaringan dapat berkomunikasi dengan perangkat lain yang letak dibelahan benua manapun. Internet yang digunakan juga memerlukan alokasi yang besar agar sistem komunikasi proses bisnis yang dijalankan perusahaan tersebut dapat berjalan sesuai dengan visi misi perusahaan. M</w:t>
      </w:r>
      <w:r w:rsidR="0064372D">
        <w:rPr>
          <w:rFonts w:ascii="Times New Roman" w:hAnsi="Times New Roman" w:cs="Times New Roman"/>
          <w:color w:val="000000"/>
          <w:sz w:val="24"/>
          <w:szCs w:val="24"/>
        </w:rPr>
        <w:t>aka dengan sistem konektivitas dua</w:t>
      </w:r>
      <w:r w:rsidRPr="0064372D">
        <w:rPr>
          <w:rFonts w:ascii="Times New Roman" w:hAnsi="Times New Roman" w:cs="Times New Roman"/>
          <w:color w:val="000000"/>
          <w:sz w:val="24"/>
          <w:szCs w:val="24"/>
        </w:rPr>
        <w:t xml:space="preserve"> ISP terebut untuk melakukan manajemen jaringan internet memerlukan metode failover. Rata-rata sebuah perusahaan untuk menjaga konektivitas internet memerlukan dua saluran konektivitas, agar terjadi cadangan jika jalur utama konektivitas internet sedang down atau mati maka ada cadangan konektivitas internet yang berbeda Internet Service Provider. Sistem failover pada sebuah jaringan amat sangat bergantung pada hold time yang dimiliki oleh setiap protokol routing. Semakin kecil hold time maka perpindahan link akan semakin cepat, begitu juga sebaliknya. Pada saat perpindahan dari utama menuju link backup, akan terjadi down time sesaat yang biasanya disebut hold time.</w:t>
      </w:r>
    </w:p>
    <w:p w14:paraId="48545FC1" w14:textId="77777777" w:rsidR="00765F3C" w:rsidRPr="006057A3" w:rsidRDefault="00765F3C" w:rsidP="00765F3C">
      <w:pPr>
        <w:jc w:val="both"/>
        <w:rPr>
          <w:noProof/>
          <w:sz w:val="20"/>
          <w:szCs w:val="20"/>
        </w:rPr>
      </w:pPr>
    </w:p>
    <w:p w14:paraId="67EA4CFF" w14:textId="2AA416DC" w:rsidR="00765F3C" w:rsidRPr="0064372D" w:rsidRDefault="00765F3C" w:rsidP="00765F3C">
      <w:pPr>
        <w:jc w:val="both"/>
        <w:rPr>
          <w:rFonts w:ascii="Times New Roman" w:hAnsi="Times New Roman" w:cs="Times New Roman"/>
          <w:b/>
          <w:i/>
          <w:iCs/>
          <w:sz w:val="24"/>
          <w:szCs w:val="24"/>
        </w:rPr>
      </w:pPr>
      <w:r w:rsidRPr="0064372D">
        <w:rPr>
          <w:rFonts w:ascii="Times New Roman" w:hAnsi="Times New Roman" w:cs="Times New Roman"/>
          <w:b/>
          <w:noProof/>
          <w:sz w:val="24"/>
          <w:szCs w:val="24"/>
        </w:rPr>
        <w:t xml:space="preserve">Kata </w:t>
      </w:r>
      <w:r w:rsidRPr="0064372D">
        <w:rPr>
          <w:rFonts w:ascii="Times New Roman" w:hAnsi="Times New Roman" w:cs="Times New Roman"/>
          <w:b/>
          <w:noProof/>
          <w:sz w:val="24"/>
          <w:szCs w:val="24"/>
          <w:lang w:val="id-ID"/>
        </w:rPr>
        <w:t>K</w:t>
      </w:r>
      <w:r w:rsidRPr="0064372D">
        <w:rPr>
          <w:rFonts w:ascii="Times New Roman" w:hAnsi="Times New Roman" w:cs="Times New Roman"/>
          <w:b/>
          <w:noProof/>
          <w:sz w:val="24"/>
          <w:szCs w:val="24"/>
        </w:rPr>
        <w:t>unci:</w:t>
      </w:r>
      <w:r w:rsidRPr="0064372D">
        <w:rPr>
          <w:rFonts w:ascii="Times New Roman" w:hAnsi="Times New Roman" w:cs="Times New Roman"/>
          <w:noProof/>
          <w:sz w:val="24"/>
          <w:szCs w:val="24"/>
        </w:rPr>
        <w:t xml:space="preserve"> </w:t>
      </w:r>
      <w:r w:rsidRPr="0064372D">
        <w:rPr>
          <w:rFonts w:ascii="Times New Roman" w:hAnsi="Times New Roman" w:cs="Times New Roman"/>
          <w:bCs/>
          <w:i/>
          <w:iCs/>
          <w:sz w:val="24"/>
          <w:szCs w:val="24"/>
        </w:rPr>
        <w:t xml:space="preserve">Jaringan Komputer, </w:t>
      </w:r>
      <w:r w:rsidR="004A7039">
        <w:rPr>
          <w:rFonts w:ascii="Times New Roman" w:hAnsi="Times New Roman" w:cs="Times New Roman"/>
          <w:bCs/>
          <w:i/>
          <w:iCs/>
          <w:sz w:val="24"/>
          <w:szCs w:val="24"/>
        </w:rPr>
        <w:t>Fail Over, Border Gateway Protocol</w:t>
      </w:r>
      <w:r w:rsidRPr="0064372D">
        <w:rPr>
          <w:rFonts w:ascii="Times New Roman" w:hAnsi="Times New Roman" w:cs="Times New Roman"/>
          <w:b/>
          <w:i/>
          <w:iCs/>
          <w:sz w:val="24"/>
          <w:szCs w:val="24"/>
        </w:rPr>
        <w:t xml:space="preserve"> </w:t>
      </w:r>
    </w:p>
    <w:p w14:paraId="09C5AFEA" w14:textId="77777777" w:rsidR="00765F3C" w:rsidRPr="006057A3" w:rsidRDefault="00765F3C" w:rsidP="00765F3C">
      <w:pPr>
        <w:pStyle w:val="BodyText"/>
        <w:spacing w:before="5"/>
        <w:rPr>
          <w:i/>
          <w:sz w:val="30"/>
        </w:rPr>
      </w:pPr>
    </w:p>
    <w:p w14:paraId="7FFA4CC4" w14:textId="32F73F40" w:rsidR="00765F3C" w:rsidRPr="0064372D" w:rsidRDefault="00765F3C" w:rsidP="00765F3C">
      <w:pPr>
        <w:ind w:left="10"/>
        <w:jc w:val="center"/>
        <w:rPr>
          <w:rFonts w:ascii="Times New Roman" w:hAnsi="Times New Roman" w:cs="Times New Roman"/>
          <w:sz w:val="24"/>
          <w:szCs w:val="24"/>
        </w:rPr>
      </w:pPr>
      <w:r w:rsidRPr="0064372D">
        <w:rPr>
          <w:rFonts w:ascii="Times New Roman" w:hAnsi="Times New Roman" w:cs="Times New Roman"/>
          <w:b/>
          <w:i/>
          <w:sz w:val="24"/>
          <w:szCs w:val="24"/>
        </w:rPr>
        <w:t>Abstract</w:t>
      </w:r>
    </w:p>
    <w:p w14:paraId="405FF436" w14:textId="77777777" w:rsidR="00765F3C" w:rsidRPr="0064372D" w:rsidRDefault="00765F3C" w:rsidP="00765F3C">
      <w:pPr>
        <w:pStyle w:val="BodyText"/>
        <w:rPr>
          <w:rFonts w:ascii="Times New Roman" w:hAnsi="Times New Roman" w:cs="Times New Roman"/>
          <w:sz w:val="24"/>
          <w:szCs w:val="24"/>
        </w:rPr>
      </w:pPr>
    </w:p>
    <w:p w14:paraId="43D6109C" w14:textId="77777777" w:rsidR="004A7039" w:rsidRPr="004A7039" w:rsidRDefault="004A7039" w:rsidP="004A7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sz w:val="24"/>
          <w:szCs w:val="24"/>
          <w:lang w:val="en-US"/>
        </w:rPr>
      </w:pPr>
      <w:r w:rsidRPr="004A7039">
        <w:rPr>
          <w:rFonts w:ascii="Times New Roman" w:eastAsia="Times New Roman" w:hAnsi="Times New Roman" w:cs="Times New Roman"/>
          <w:i/>
          <w:sz w:val="24"/>
          <w:szCs w:val="24"/>
          <w:lang w:val="en"/>
        </w:rPr>
        <w:t>The internet is a communication link that connects a computer network device connected to a global network that covers the entire world network, so that with the internet network devices can communicate with other devices located on any continent. The internet used also requires a large allocation so that the business process communication system run by the company can run in accordance with the company's vision and mission. So with the connectivity system of the two ISPs, to perform internet network management requires a failover method. On average, a company to maintain internet connectivity requires two connectivity channels, so that there is a backup if the main line of internet connectivity is down or dead then there is a backup of internet connectivity from a different Internet Service Provider. The failover system on a network is very dependent on the hold time of each routing protocol. The smaller the hold time, the faster the link will move, and vice versa. When moving from the main to the backup link, there will be a momentary down time which is usually called the hold time.</w:t>
      </w:r>
    </w:p>
    <w:p w14:paraId="60EBFB08" w14:textId="77777777" w:rsidR="003D7A1D" w:rsidRPr="0064372D" w:rsidRDefault="003D7A1D" w:rsidP="003D7A1D">
      <w:pPr>
        <w:rPr>
          <w:rFonts w:ascii="Times New Roman" w:hAnsi="Times New Roman" w:cs="Times New Roman"/>
          <w:noProof/>
          <w:sz w:val="24"/>
          <w:szCs w:val="24"/>
        </w:rPr>
      </w:pPr>
    </w:p>
    <w:p w14:paraId="34D2F376" w14:textId="747DDE89" w:rsidR="00765F3C" w:rsidRDefault="003D7A1D" w:rsidP="006057A3">
      <w:pPr>
        <w:rPr>
          <w:rStyle w:val="jlqj4b"/>
          <w:rFonts w:ascii="Times New Roman" w:hAnsi="Times New Roman" w:cs="Times New Roman"/>
          <w:i/>
          <w:iCs/>
          <w:sz w:val="24"/>
          <w:szCs w:val="24"/>
          <w:lang w:val="en"/>
        </w:rPr>
      </w:pPr>
      <w:r w:rsidRPr="0064372D">
        <w:rPr>
          <w:rFonts w:ascii="Times New Roman" w:hAnsi="Times New Roman" w:cs="Times New Roman"/>
          <w:b/>
          <w:i/>
          <w:iCs/>
          <w:noProof/>
          <w:sz w:val="24"/>
          <w:szCs w:val="24"/>
          <w:lang w:val="id-ID"/>
        </w:rPr>
        <w:t>Keyword</w:t>
      </w:r>
      <w:r w:rsidRPr="0064372D">
        <w:rPr>
          <w:rFonts w:ascii="Times New Roman" w:hAnsi="Times New Roman" w:cs="Times New Roman"/>
          <w:b/>
          <w:i/>
          <w:iCs/>
          <w:noProof/>
          <w:sz w:val="24"/>
          <w:szCs w:val="24"/>
        </w:rPr>
        <w:t>:</w:t>
      </w:r>
      <w:r w:rsidRPr="0064372D">
        <w:rPr>
          <w:rFonts w:ascii="Times New Roman" w:hAnsi="Times New Roman" w:cs="Times New Roman"/>
          <w:noProof/>
          <w:sz w:val="24"/>
          <w:szCs w:val="24"/>
        </w:rPr>
        <w:t xml:space="preserve"> </w:t>
      </w:r>
      <w:r w:rsidRPr="0064372D">
        <w:rPr>
          <w:rStyle w:val="jlqj4b"/>
          <w:rFonts w:ascii="Times New Roman" w:hAnsi="Times New Roman" w:cs="Times New Roman"/>
          <w:i/>
          <w:iCs/>
          <w:sz w:val="24"/>
          <w:szCs w:val="24"/>
          <w:lang w:val="en"/>
        </w:rPr>
        <w:t xml:space="preserve">Computer Networks, </w:t>
      </w:r>
      <w:r w:rsidR="001233A2" w:rsidRPr="0064372D">
        <w:rPr>
          <w:rStyle w:val="jlqj4b"/>
          <w:rFonts w:ascii="Times New Roman" w:hAnsi="Times New Roman" w:cs="Times New Roman"/>
          <w:i/>
          <w:iCs/>
          <w:sz w:val="24"/>
          <w:szCs w:val="24"/>
          <w:lang w:val="en"/>
        </w:rPr>
        <w:t>Fail Over</w:t>
      </w:r>
      <w:r w:rsidRPr="0064372D">
        <w:rPr>
          <w:rStyle w:val="jlqj4b"/>
          <w:rFonts w:ascii="Times New Roman" w:hAnsi="Times New Roman" w:cs="Times New Roman"/>
          <w:i/>
          <w:iCs/>
          <w:sz w:val="24"/>
          <w:szCs w:val="24"/>
          <w:lang w:val="en"/>
        </w:rPr>
        <w:t xml:space="preserve">, </w:t>
      </w:r>
      <w:r w:rsidR="00765F3C" w:rsidRPr="0064372D">
        <w:rPr>
          <w:rFonts w:ascii="Times New Roman" w:hAnsi="Times New Roman" w:cs="Times New Roman"/>
          <w:noProof/>
          <w:sz w:val="24"/>
          <w:szCs w:val="24"/>
          <w:lang w:val="en-US"/>
        </w:rPr>
        <mc:AlternateContent>
          <mc:Choice Requires="wps">
            <w:drawing>
              <wp:anchor distT="0" distB="0" distL="0" distR="0" simplePos="0" relativeHeight="251660288" behindDoc="1" locked="0" layoutInCell="1" allowOverlap="1" wp14:anchorId="50803AED" wp14:editId="36480DE3">
                <wp:simplePos x="0" y="0"/>
                <wp:positionH relativeFrom="page">
                  <wp:posOffset>900430</wp:posOffset>
                </wp:positionH>
                <wp:positionV relativeFrom="paragraph">
                  <wp:posOffset>240030</wp:posOffset>
                </wp:positionV>
                <wp:extent cx="5940425" cy="1270"/>
                <wp:effectExtent l="5080" t="10160" r="7620" b="762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418 1418"/>
                            <a:gd name="T1" fmla="*/ T0 w 9355"/>
                            <a:gd name="T2" fmla="+- 0 10773 1418"/>
                            <a:gd name="T3" fmla="*/ T2 w 9355"/>
                          </a:gdLst>
                          <a:ahLst/>
                          <a:cxnLst>
                            <a:cxn ang="0">
                              <a:pos x="T1" y="0"/>
                            </a:cxn>
                            <a:cxn ang="0">
                              <a:pos x="T3" y="0"/>
                            </a:cxn>
                          </a:cxnLst>
                          <a:rect l="0" t="0" r="r" b="b"/>
                          <a:pathLst>
                            <a:path w="9355">
                              <a:moveTo>
                                <a:pt x="0" y="0"/>
                              </a:moveTo>
                              <a:lnTo>
                                <a:pt x="935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55E9D36" id="Freeform: Shape 2" o:spid="_x0000_s1026" style="position:absolute;margin-left:70.9pt;margin-top:18.9pt;width:46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" path="m,l9355,e" filled="f">
                <v:path arrowok="t" o:connecttype="custom" o:connectlocs="0,0;5940425,0" o:connectangles="0,0"/>
                <w10:wrap type="topAndBottom" anchorx="page"/>
              </v:shape>
            </w:pict>
          </mc:Fallback>
        </mc:AlternateContent>
      </w:r>
      <w:r w:rsidR="001233A2" w:rsidRPr="0064372D">
        <w:rPr>
          <w:rStyle w:val="jlqj4b"/>
          <w:rFonts w:ascii="Times New Roman" w:hAnsi="Times New Roman" w:cs="Times New Roman"/>
          <w:i/>
          <w:iCs/>
          <w:sz w:val="24"/>
          <w:szCs w:val="24"/>
          <w:lang w:val="en"/>
        </w:rPr>
        <w:t>Border Gateway Protocol</w:t>
      </w:r>
    </w:p>
    <w:p w14:paraId="0AD9B93E" w14:textId="77777777" w:rsidR="003D7A1D" w:rsidRPr="00574514" w:rsidRDefault="00765F3C" w:rsidP="003D7A1D">
      <w:pPr>
        <w:pStyle w:val="ListParagraph"/>
        <w:numPr>
          <w:ilvl w:val="0"/>
          <w:numId w:val="2"/>
        </w:numPr>
        <w:tabs>
          <w:tab w:val="left" w:pos="543"/>
          <w:tab w:val="left" w:pos="544"/>
        </w:tabs>
        <w:spacing w:before="90"/>
        <w:rPr>
          <w:rFonts w:ascii="Times New Roman" w:hAnsi="Times New Roman" w:cs="Times New Roman"/>
          <w:sz w:val="24"/>
          <w:szCs w:val="24"/>
        </w:rPr>
      </w:pPr>
      <w:r w:rsidRPr="00574514">
        <w:rPr>
          <w:rFonts w:ascii="Times New Roman" w:hAnsi="Times New Roman" w:cs="Times New Roman"/>
          <w:b/>
          <w:sz w:val="24"/>
          <w:szCs w:val="24"/>
        </w:rPr>
        <w:t>PENDAHULUAN</w:t>
      </w:r>
    </w:p>
    <w:p w14:paraId="23973F0D" w14:textId="7484A066" w:rsidR="00033B49" w:rsidRPr="00574514" w:rsidRDefault="00030864"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Koneksi jaringan sebuah perusahaan pada konektivitas internet amatlah sangat penting untuk </w:t>
      </w:r>
      <w:r w:rsidRPr="00574514">
        <w:rPr>
          <w:rFonts w:ascii="Times New Roman" w:hAnsi="Times New Roman" w:cs="Times New Roman"/>
          <w:color w:val="000000"/>
          <w:sz w:val="24"/>
          <w:szCs w:val="24"/>
        </w:rPr>
        <w:lastRenderedPageBreak/>
        <w:t>mendukung proses kinerja perusahaan tersebut.</w:t>
      </w:r>
      <w:r w:rsidR="00F70B64" w:rsidRPr="00574514">
        <w:rPr>
          <w:rFonts w:ascii="Times New Roman" w:hAnsi="Times New Roman" w:cs="Times New Roman"/>
          <w:color w:val="000000"/>
          <w:sz w:val="24"/>
          <w:szCs w:val="24"/>
        </w:rPr>
        <w:t xml:space="preserve"> </w:t>
      </w:r>
      <w:r w:rsidR="00F64E72" w:rsidRPr="00574514">
        <w:rPr>
          <w:rFonts w:ascii="Times New Roman" w:hAnsi="Times New Roman" w:cs="Times New Roman"/>
          <w:color w:val="000000"/>
          <w:sz w:val="24"/>
          <w:szCs w:val="24"/>
        </w:rPr>
        <w:t xml:space="preserve">Internet adalah sebuah link komunikasi yang menghubungkan sebuah perangkat jaringan komputer terkoneksi ke jaringan global yang mencangkup jaringan seluruh dunia, sehingga dengan adanya internet perangkat jaringan dapat berkomunikasi dengan perangkat lain yang letak dibelahan benua manapun. </w:t>
      </w:r>
      <w:r w:rsidRPr="00574514">
        <w:rPr>
          <w:rFonts w:ascii="Times New Roman" w:hAnsi="Times New Roman" w:cs="Times New Roman"/>
          <w:color w:val="000000"/>
          <w:sz w:val="24"/>
          <w:szCs w:val="24"/>
        </w:rPr>
        <w:t xml:space="preserve">Internet yang digunakan juga memerlukan alokasi yang besar agar sistem komunikasi proses bisnis yang dijalankan perusahaan tersebut dapat berjalan sesuai dengan visi misi perusahaan. </w:t>
      </w:r>
      <w:r w:rsidR="00B1110A" w:rsidRPr="00574514">
        <w:rPr>
          <w:rFonts w:ascii="Times New Roman" w:hAnsi="Times New Roman" w:cs="Times New Roman"/>
          <w:color w:val="000000"/>
          <w:sz w:val="24"/>
          <w:szCs w:val="24"/>
        </w:rPr>
        <w:t>Keberadaan internet di Indonesia sebagai media konvergensi, resminya diakui pemerintah yaitu sejak bangsa Indonesia resmi bergabung dengan WSIS (</w:t>
      </w:r>
      <w:r w:rsidR="00B1110A" w:rsidRPr="00574514">
        <w:rPr>
          <w:rFonts w:ascii="Times New Roman" w:hAnsi="Times New Roman" w:cs="Times New Roman"/>
          <w:i/>
          <w:color w:val="000000"/>
          <w:sz w:val="24"/>
          <w:szCs w:val="24"/>
        </w:rPr>
        <w:t>World Summit on Information Society</w:t>
      </w:r>
      <w:r w:rsidR="00B1110A" w:rsidRPr="00574514">
        <w:rPr>
          <w:rFonts w:ascii="Times New Roman" w:hAnsi="Times New Roman" w:cs="Times New Roman"/>
          <w:color w:val="000000"/>
          <w:sz w:val="24"/>
          <w:szCs w:val="24"/>
        </w:rPr>
        <w:t>)</w:t>
      </w:r>
      <w:r w:rsidR="00B1110A" w:rsidRPr="00574514">
        <w:rPr>
          <w:rFonts w:ascii="Times New Roman" w:hAnsi="Times New Roman" w:cs="Times New Roman"/>
          <w:i/>
          <w:color w:val="000000"/>
          <w:sz w:val="24"/>
          <w:szCs w:val="24"/>
        </w:rPr>
        <w:t xml:space="preserve"> </w:t>
      </w:r>
      <w:r w:rsidR="00B1110A" w:rsidRPr="00574514">
        <w:rPr>
          <w:rFonts w:ascii="Times New Roman" w:hAnsi="Times New Roman" w:cs="Times New Roman"/>
          <w:color w:val="000000"/>
          <w:sz w:val="24"/>
          <w:szCs w:val="24"/>
        </w:rPr>
        <w:t xml:space="preserve">bentukan UNESCO </w:t>
      </w:r>
      <w:r w:rsidR="00B1110A" w:rsidRPr="00574514">
        <w:rPr>
          <w:rFonts w:ascii="Times New Roman" w:hAnsi="Times New Roman" w:cs="Times New Roman"/>
          <w:sz w:val="24"/>
          <w:szCs w:val="24"/>
        </w:rPr>
        <w:t>(</w:t>
      </w:r>
      <w:r w:rsidR="00B1110A" w:rsidRPr="00574514">
        <w:rPr>
          <w:rFonts w:ascii="Times New Roman" w:hAnsi="Times New Roman" w:cs="Times New Roman"/>
          <w:i/>
          <w:sz w:val="24"/>
          <w:szCs w:val="24"/>
          <w:shd w:val="clear" w:color="auto" w:fill="FFFFFF"/>
        </w:rPr>
        <w:t>United Nations Educational, Scientific and Cultural Organization</w:t>
      </w:r>
      <w:r w:rsidR="00B1110A" w:rsidRPr="00574514">
        <w:rPr>
          <w:rFonts w:ascii="Times New Roman" w:hAnsi="Times New Roman" w:cs="Times New Roman"/>
          <w:sz w:val="24"/>
          <w:szCs w:val="24"/>
          <w:shd w:val="clear" w:color="auto" w:fill="FFFFFF"/>
        </w:rPr>
        <w:t>)</w:t>
      </w:r>
      <w:r w:rsidR="00B1110A" w:rsidRPr="00574514">
        <w:rPr>
          <w:rFonts w:ascii="Times New Roman" w:hAnsi="Times New Roman" w:cs="Times New Roman"/>
          <w:sz w:val="24"/>
          <w:szCs w:val="24"/>
        </w:rPr>
        <w:t xml:space="preserve"> </w:t>
      </w:r>
      <w:r w:rsidR="00B1110A" w:rsidRPr="00574514">
        <w:rPr>
          <w:rFonts w:ascii="Times New Roman" w:hAnsi="Times New Roman" w:cs="Times New Roman"/>
          <w:color w:val="000000"/>
          <w:sz w:val="24"/>
          <w:szCs w:val="24"/>
        </w:rPr>
        <w:t xml:space="preserve">(Rustam 2017). </w:t>
      </w:r>
    </w:p>
    <w:p w14:paraId="0787681E" w14:textId="4988A226" w:rsidR="003D7A1D" w:rsidRPr="00574514" w:rsidRDefault="00033B49"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Maka dengan sistem konektivitas 2 ISP terebut untuk melakukan manajemen jaringan internet memerlukan metode failover. Failover adalah kemampuan sebuah sistem untuk dapat berpindah secara manual maupun otomatis jika salah satu sistem mengalami kegagalan sehingga menjadi backup untuk sistem yang mengalami kegagalan (Sukendar, 2017). </w:t>
      </w:r>
      <w:r w:rsidR="00D6071E" w:rsidRPr="00574514">
        <w:rPr>
          <w:rFonts w:ascii="Times New Roman" w:hAnsi="Times New Roman" w:cs="Times New Roman"/>
          <w:color w:val="000000"/>
          <w:sz w:val="24"/>
          <w:szCs w:val="24"/>
        </w:rPr>
        <w:t>Rata-rata sebuah perusahaan untuk menjaga konektivitas internet memerlukan dua saluran konektivitas, agar terjadi cadangan jika jalur utama konektivitas internet sedang down atau mati maka ada cadangan konektivitas internet yang berbeda Internet Service Provider.</w:t>
      </w:r>
    </w:p>
    <w:p w14:paraId="19C17AED" w14:textId="4084DC14" w:rsidR="00D6071E" w:rsidRPr="00574514" w:rsidRDefault="006949E9"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Kegiatan aktivitas internet tidak lupa adanya sebuah sistem yang mengatur jalannya signaling ke tujuan. Pengaturan perjalanan signaling dari jaringan lokal menuju ke jaringan global atau internet yang salah satu fungsi dari routing. </w:t>
      </w:r>
      <w:r w:rsidR="001233A2" w:rsidRPr="00574514">
        <w:rPr>
          <w:rFonts w:ascii="Times New Roman" w:hAnsi="Times New Roman" w:cs="Times New Roman"/>
          <w:color w:val="000000"/>
          <w:sz w:val="24"/>
          <w:szCs w:val="24"/>
        </w:rPr>
        <w:t xml:space="preserve"> </w:t>
      </w:r>
      <w:r w:rsidR="006D43C7" w:rsidRPr="00574514">
        <w:rPr>
          <w:rFonts w:ascii="Times New Roman" w:hAnsi="Times New Roman" w:cs="Times New Roman"/>
          <w:color w:val="000000"/>
          <w:sz w:val="24"/>
          <w:szCs w:val="24"/>
        </w:rPr>
        <w:t>Sistem pengatur perjalanan signaling atau routing ada dua macam jenis konfigurasinya, yaitu routing statik dan routing dinamis. Routing statik merupakan router yang memiliki tabel routing statik yang mengatur rute secara manual di dalam jaringan komputer yang bertujuan untuk pencegahan terjadinya error saat paket ke router tujuan yang akan meneruskan paket yang memiliki link yang terhubung ke banyak router (Muhallim, 2017). Routing dinamis merupakan router yang memiliki tabel routing secara otomatis di dalam jaringan komputer yang berfungsi untuk menentukan rute mana yang terbaik untuk mencapai router tujuan (Thohir et al., 2020).</w:t>
      </w:r>
    </w:p>
    <w:p w14:paraId="7B34EB1B" w14:textId="028E3DD4" w:rsidR="0096661D" w:rsidRPr="00574514" w:rsidRDefault="00CC13A7"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Dengan adanya sistem failover sebuah manajemen jaringan membutuhkan pengontrol traffic paket yang menentukan jalur signaling yang akan dilewati menuju ke tujuan. Maka diperlukannyalah sebuah routing dinamis yang mana sistem mengenali jika terjadi sebuah satu jalur ISP terputus atau mengalami down, sehingga dapat menentukan jalur lain yang masih berjalan agar paket signaling dapat sampai pada tujuannya</w:t>
      </w:r>
      <w:r w:rsidR="00FC6F86">
        <w:rPr>
          <w:rFonts w:ascii="Times New Roman" w:hAnsi="Times New Roman" w:cs="Times New Roman"/>
          <w:color w:val="000000"/>
          <w:sz w:val="24"/>
          <w:szCs w:val="24"/>
        </w:rPr>
        <w:t xml:space="preserve"> secara otomatis</w:t>
      </w:r>
      <w:r w:rsidRPr="00574514">
        <w:rPr>
          <w:rFonts w:ascii="Times New Roman" w:hAnsi="Times New Roman" w:cs="Times New Roman"/>
          <w:color w:val="000000"/>
          <w:sz w:val="24"/>
          <w:szCs w:val="24"/>
        </w:rPr>
        <w:t xml:space="preserve">. BGP adalah routing yang memiliki policy-based routing protocol yang berguna mengontrol traffic paket berdasarkan atribut yang ada di dalamnya (Ghivani, 2018). </w:t>
      </w:r>
      <w:r w:rsidR="00025A62" w:rsidRPr="00574514">
        <w:rPr>
          <w:rFonts w:ascii="Times New Roman" w:hAnsi="Times New Roman" w:cs="Times New Roman"/>
          <w:color w:val="000000"/>
          <w:sz w:val="24"/>
          <w:szCs w:val="24"/>
        </w:rPr>
        <w:t xml:space="preserve">Sistem failover pada sebuah jaringan amat sangat bergantung pada hold time yang dimiliki oleh setiap protokol routing. Semakin kecil hold time maka perpindahan link akan semakin cepat, begitu juga sebaliknya. Pada saat perpindahan dari utama menuju link backup, akan terjadi down time sesaat yang biasanya disebut hold time (Meirani. A, et al., </w:t>
      </w:r>
      <w:r w:rsidR="00F70B64" w:rsidRPr="00574514">
        <w:rPr>
          <w:rFonts w:ascii="Times New Roman" w:hAnsi="Times New Roman" w:cs="Times New Roman"/>
          <w:color w:val="000000"/>
          <w:sz w:val="24"/>
          <w:szCs w:val="24"/>
        </w:rPr>
        <w:t>2018).</w:t>
      </w:r>
    </w:p>
    <w:p w14:paraId="0D763D90" w14:textId="77777777" w:rsidR="001233A2" w:rsidRPr="00574514" w:rsidRDefault="001233A2" w:rsidP="003D7A1D">
      <w:pPr>
        <w:tabs>
          <w:tab w:val="left" w:pos="543"/>
          <w:tab w:val="left" w:pos="544"/>
        </w:tabs>
        <w:spacing w:before="90"/>
        <w:ind w:left="544"/>
        <w:jc w:val="both"/>
        <w:rPr>
          <w:rFonts w:ascii="Times New Roman" w:hAnsi="Times New Roman" w:cs="Times New Roman"/>
          <w:color w:val="000000"/>
          <w:sz w:val="24"/>
          <w:szCs w:val="24"/>
        </w:rPr>
      </w:pPr>
    </w:p>
    <w:p w14:paraId="1547D737" w14:textId="77777777" w:rsidR="00BE39CE" w:rsidRPr="00574514" w:rsidRDefault="00BE39CE" w:rsidP="003D7A1D">
      <w:pPr>
        <w:tabs>
          <w:tab w:val="left" w:pos="543"/>
          <w:tab w:val="left" w:pos="544"/>
        </w:tabs>
        <w:spacing w:before="90"/>
        <w:ind w:left="544"/>
        <w:jc w:val="both"/>
        <w:rPr>
          <w:rFonts w:ascii="Times New Roman" w:hAnsi="Times New Roman" w:cs="Times New Roman"/>
          <w:sz w:val="24"/>
          <w:szCs w:val="24"/>
        </w:rPr>
      </w:pPr>
    </w:p>
    <w:p w14:paraId="0C06D3E5" w14:textId="05B43697" w:rsidR="003D7A1D" w:rsidRPr="00574514" w:rsidRDefault="003D7A1D" w:rsidP="00BE39CE">
      <w:pPr>
        <w:pStyle w:val="ListParagraph"/>
        <w:numPr>
          <w:ilvl w:val="0"/>
          <w:numId w:val="2"/>
        </w:numPr>
        <w:tabs>
          <w:tab w:val="left" w:pos="543"/>
        </w:tabs>
        <w:spacing w:before="90"/>
        <w:jc w:val="both"/>
        <w:rPr>
          <w:rFonts w:ascii="Times New Roman" w:hAnsi="Times New Roman" w:cs="Times New Roman"/>
          <w:sz w:val="24"/>
          <w:szCs w:val="24"/>
        </w:rPr>
      </w:pPr>
      <w:r w:rsidRPr="00574514">
        <w:rPr>
          <w:rFonts w:ascii="Times New Roman" w:hAnsi="Times New Roman" w:cs="Times New Roman"/>
          <w:b/>
          <w:noProof/>
          <w:sz w:val="24"/>
          <w:szCs w:val="24"/>
          <w:lang w:val="en-US"/>
        </w:rPr>
        <w:t>METODE</w:t>
      </w:r>
      <w:r w:rsidR="002C0757" w:rsidRPr="00574514">
        <w:rPr>
          <w:rFonts w:ascii="Times New Roman" w:hAnsi="Times New Roman" w:cs="Times New Roman"/>
          <w:b/>
          <w:noProof/>
          <w:sz w:val="24"/>
          <w:szCs w:val="24"/>
          <w:lang w:val="en-US"/>
        </w:rPr>
        <w:t xml:space="preserve"> PENELITIAN</w:t>
      </w:r>
    </w:p>
    <w:p w14:paraId="5D8B3594" w14:textId="77777777" w:rsidR="003D7A1D" w:rsidRPr="00574514" w:rsidRDefault="003D7A1D" w:rsidP="002C0757">
      <w:pPr>
        <w:pStyle w:val="ListParagraph"/>
        <w:widowControl/>
        <w:numPr>
          <w:ilvl w:val="0"/>
          <w:numId w:val="7"/>
        </w:numPr>
        <w:autoSpaceDE/>
        <w:autoSpaceDN/>
        <w:contextualSpacing/>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Metode Pengumpulan Data</w:t>
      </w:r>
    </w:p>
    <w:p w14:paraId="40934742" w14:textId="77777777" w:rsidR="003D7A1D" w:rsidRPr="00574514" w:rsidRDefault="003D7A1D" w:rsidP="002C0757">
      <w:pPr>
        <w:pStyle w:val="ListParagraph"/>
        <w:widowControl/>
        <w:numPr>
          <w:ilvl w:val="0"/>
          <w:numId w:val="8"/>
        </w:numPr>
        <w:autoSpaceDE/>
        <w:autoSpaceDN/>
        <w:jc w:val="both"/>
        <w:rPr>
          <w:rFonts w:ascii="Times New Roman" w:eastAsia="Times New Roman" w:hAnsi="Times New Roman" w:cs="Times New Roman"/>
          <w:i/>
          <w:iCs/>
          <w:sz w:val="24"/>
          <w:szCs w:val="24"/>
        </w:rPr>
      </w:pPr>
      <w:bookmarkStart w:id="1" w:name="_Hlk53566036"/>
      <w:r w:rsidRPr="00574514">
        <w:rPr>
          <w:rFonts w:ascii="Times New Roman" w:eastAsia="Times New Roman" w:hAnsi="Times New Roman" w:cs="Times New Roman"/>
          <w:sz w:val="24"/>
          <w:szCs w:val="24"/>
        </w:rPr>
        <w:t xml:space="preserve">Pengamatan Secara Langsung </w:t>
      </w:r>
      <w:r w:rsidRPr="00574514">
        <w:rPr>
          <w:rFonts w:ascii="Times New Roman" w:eastAsia="Times New Roman" w:hAnsi="Times New Roman" w:cs="Times New Roman"/>
          <w:i/>
          <w:iCs/>
          <w:sz w:val="24"/>
          <w:szCs w:val="24"/>
        </w:rPr>
        <w:t>(Observasi)</w:t>
      </w:r>
    </w:p>
    <w:p w14:paraId="6D21764E" w14:textId="42293C91"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Penyusun dalam melakukan pengamatan yang bertujuan untuk mencari dan mengumpulkan data secara langsung dari </w:t>
      </w:r>
      <w:r w:rsidR="004A7039" w:rsidRPr="00574514">
        <w:rPr>
          <w:rFonts w:ascii="Times New Roman" w:hAnsi="Times New Roman" w:cs="Times New Roman"/>
          <w:sz w:val="24"/>
          <w:szCs w:val="24"/>
        </w:rPr>
        <w:t>PT Wijaya Tunggal Jl. Wijaya Kusuma No.45, Kramat Raya Jakarta Pusat</w:t>
      </w:r>
      <w:r w:rsidRPr="00574514">
        <w:rPr>
          <w:rFonts w:ascii="Times New Roman" w:hAnsi="Times New Roman" w:cs="Times New Roman"/>
          <w:sz w:val="24"/>
          <w:szCs w:val="24"/>
        </w:rPr>
        <w:t>, Daerah Khusus Ibukota Jakarta</w:t>
      </w:r>
      <w:r w:rsidR="004A7039" w:rsidRPr="00574514">
        <w:rPr>
          <w:rFonts w:ascii="Times New Roman" w:hAnsi="Times New Roman" w:cs="Times New Roman"/>
          <w:sz w:val="24"/>
          <w:szCs w:val="24"/>
        </w:rPr>
        <w:t xml:space="preserve"> </w:t>
      </w:r>
      <w:r w:rsidRPr="00574514">
        <w:rPr>
          <w:rFonts w:ascii="Times New Roman" w:hAnsi="Times New Roman" w:cs="Times New Roman"/>
          <w:sz w:val="24"/>
          <w:szCs w:val="24"/>
        </w:rPr>
        <w:t>dengan pengamatan yang sekaligus ba</w:t>
      </w:r>
      <w:r w:rsidR="004A7039" w:rsidRPr="00574514">
        <w:rPr>
          <w:rFonts w:ascii="Times New Roman" w:hAnsi="Times New Roman" w:cs="Times New Roman"/>
          <w:sz w:val="24"/>
          <w:szCs w:val="24"/>
        </w:rPr>
        <w:t>han pemasukan penelitian ini</w:t>
      </w:r>
      <w:r w:rsidRPr="00574514">
        <w:rPr>
          <w:rFonts w:ascii="Times New Roman" w:hAnsi="Times New Roman" w:cs="Times New Roman"/>
          <w:sz w:val="24"/>
          <w:szCs w:val="24"/>
        </w:rPr>
        <w:t>.</w:t>
      </w:r>
    </w:p>
    <w:p w14:paraId="37C48B8B" w14:textId="77777777" w:rsidR="003D7A1D" w:rsidRPr="00574514" w:rsidRDefault="003D7A1D" w:rsidP="002C0757">
      <w:pPr>
        <w:pStyle w:val="ListParagraph"/>
        <w:widowControl/>
        <w:numPr>
          <w:ilvl w:val="0"/>
          <w:numId w:val="8"/>
        </w:numPr>
        <w:autoSpaceDE/>
        <w:autoSpaceDN/>
        <w:jc w:val="both"/>
        <w:rPr>
          <w:rFonts w:ascii="Times New Roman" w:hAnsi="Times New Roman" w:cs="Times New Roman"/>
          <w:i/>
          <w:iCs/>
          <w:sz w:val="24"/>
          <w:szCs w:val="24"/>
        </w:rPr>
      </w:pPr>
      <w:r w:rsidRPr="00574514">
        <w:rPr>
          <w:rFonts w:ascii="Times New Roman" w:hAnsi="Times New Roman" w:cs="Times New Roman"/>
          <w:sz w:val="24"/>
          <w:szCs w:val="24"/>
        </w:rPr>
        <w:lastRenderedPageBreak/>
        <w:t xml:space="preserve">Wawancara </w:t>
      </w:r>
      <w:r w:rsidRPr="00574514">
        <w:rPr>
          <w:rFonts w:ascii="Times New Roman" w:hAnsi="Times New Roman" w:cs="Times New Roman"/>
          <w:i/>
          <w:iCs/>
          <w:sz w:val="24"/>
          <w:szCs w:val="24"/>
        </w:rPr>
        <w:t>(Interview)</w:t>
      </w:r>
    </w:p>
    <w:p w14:paraId="0A2A1B0E" w14:textId="15E808A3"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Metode pengumpulan data yang dilakukan dengan cara bertatap muka langsung dan menanyakan secara langsung dengan orang – orang yang terlibat di dalam objek yang diamati. Penulis melakukan wawancara dengan Bapak </w:t>
      </w:r>
      <w:r w:rsidR="004A7039" w:rsidRPr="00574514">
        <w:rPr>
          <w:rFonts w:ascii="Times New Roman" w:hAnsi="Times New Roman" w:cs="Times New Roman"/>
          <w:sz w:val="24"/>
          <w:szCs w:val="24"/>
        </w:rPr>
        <w:t>Ridwan Sailihi</w:t>
      </w:r>
      <w:r w:rsidRPr="00574514">
        <w:rPr>
          <w:rFonts w:ascii="Times New Roman" w:hAnsi="Times New Roman" w:cs="Times New Roman"/>
          <w:sz w:val="24"/>
          <w:szCs w:val="24"/>
        </w:rPr>
        <w:t xml:space="preserve">, S.Kom sebagai IT di </w:t>
      </w:r>
      <w:r w:rsidR="004A7039" w:rsidRPr="00574514">
        <w:rPr>
          <w:rFonts w:ascii="Times New Roman" w:hAnsi="Times New Roman" w:cs="Times New Roman"/>
          <w:sz w:val="24"/>
          <w:szCs w:val="24"/>
        </w:rPr>
        <w:t>PT Wijaya Tunggal</w:t>
      </w:r>
      <w:r w:rsidRPr="00574514">
        <w:rPr>
          <w:rFonts w:ascii="Times New Roman" w:hAnsi="Times New Roman" w:cs="Times New Roman"/>
          <w:sz w:val="24"/>
          <w:szCs w:val="24"/>
        </w:rPr>
        <w:t xml:space="preserve"> Jakarta.</w:t>
      </w:r>
    </w:p>
    <w:p w14:paraId="0C5CAD79" w14:textId="77777777" w:rsidR="003D7A1D" w:rsidRPr="00574514" w:rsidRDefault="003D7A1D" w:rsidP="002C0757">
      <w:pPr>
        <w:pStyle w:val="ListParagraph"/>
        <w:widowControl/>
        <w:numPr>
          <w:ilvl w:val="0"/>
          <w:numId w:val="8"/>
        </w:numPr>
        <w:autoSpaceDE/>
        <w:autoSpaceDN/>
        <w:jc w:val="both"/>
        <w:rPr>
          <w:rFonts w:ascii="Times New Roman" w:hAnsi="Times New Roman" w:cs="Times New Roman"/>
          <w:sz w:val="24"/>
          <w:szCs w:val="24"/>
        </w:rPr>
      </w:pPr>
      <w:r w:rsidRPr="00574514">
        <w:rPr>
          <w:rFonts w:ascii="Times New Roman" w:hAnsi="Times New Roman" w:cs="Times New Roman"/>
          <w:sz w:val="24"/>
          <w:szCs w:val="24"/>
        </w:rPr>
        <w:t>Studi Kepustakaan</w:t>
      </w:r>
    </w:p>
    <w:p w14:paraId="5A77B613" w14:textId="6F33D2AF"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Suatu bentuk metode penelitian yang menulis untuk mencari data dengan membaca buku atau jurnal, </w:t>
      </w:r>
      <w:r w:rsidRPr="00574514">
        <w:rPr>
          <w:rFonts w:ascii="Times New Roman" w:hAnsi="Times New Roman" w:cs="Times New Roman"/>
          <w:i/>
          <w:iCs/>
          <w:sz w:val="24"/>
          <w:szCs w:val="24"/>
        </w:rPr>
        <w:t xml:space="preserve">browsing internet </w:t>
      </w:r>
      <w:r w:rsidRPr="00574514">
        <w:rPr>
          <w:rFonts w:ascii="Times New Roman" w:hAnsi="Times New Roman" w:cs="Times New Roman"/>
          <w:sz w:val="24"/>
          <w:szCs w:val="24"/>
        </w:rPr>
        <w:t xml:space="preserve">dan isinya agar dapat dijadikan bahan masukkan dalam </w:t>
      </w:r>
      <w:r w:rsidR="004A7039" w:rsidRPr="00574514">
        <w:rPr>
          <w:rFonts w:ascii="Times New Roman" w:hAnsi="Times New Roman" w:cs="Times New Roman"/>
          <w:sz w:val="24"/>
          <w:szCs w:val="24"/>
        </w:rPr>
        <w:t>penelitian ini</w:t>
      </w:r>
      <w:r w:rsidRPr="00574514">
        <w:rPr>
          <w:rFonts w:ascii="Times New Roman" w:hAnsi="Times New Roman" w:cs="Times New Roman"/>
          <w:sz w:val="24"/>
          <w:szCs w:val="24"/>
        </w:rPr>
        <w:t>.</w:t>
      </w:r>
    </w:p>
    <w:bookmarkEnd w:id="1"/>
    <w:p w14:paraId="3D90DCCE" w14:textId="77777777" w:rsidR="003D7A1D" w:rsidRPr="00574514" w:rsidRDefault="003D7A1D" w:rsidP="002C0757">
      <w:pPr>
        <w:pStyle w:val="ListParagraph"/>
        <w:widowControl/>
        <w:numPr>
          <w:ilvl w:val="0"/>
          <w:numId w:val="7"/>
        </w:numPr>
        <w:autoSpaceDE/>
        <w:autoSpaceDN/>
        <w:contextualSpacing/>
        <w:jc w:val="both"/>
        <w:rPr>
          <w:rFonts w:ascii="Times New Roman" w:hAnsi="Times New Roman" w:cs="Times New Roman"/>
          <w:sz w:val="24"/>
          <w:szCs w:val="24"/>
        </w:rPr>
      </w:pPr>
      <w:r w:rsidRPr="00574514">
        <w:rPr>
          <w:rFonts w:ascii="Times New Roman" w:hAnsi="Times New Roman" w:cs="Times New Roman"/>
          <w:sz w:val="24"/>
          <w:szCs w:val="24"/>
        </w:rPr>
        <w:t>Analisa Penelitian</w:t>
      </w:r>
    </w:p>
    <w:p w14:paraId="7973A5DF" w14:textId="77777777"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Sebuah proses dalam menguraikan sebuah pokok masalah atas berbagai bagiannya. Penelitianjuga dilakukan pada bagian tersebut dan hubungan antar bagian guna mendapat pemahaman yang benar serta pemahaman masalah secara menyeluruh.</w:t>
      </w:r>
    </w:p>
    <w:p w14:paraId="64AF5073" w14:textId="77777777" w:rsidR="003D7A1D" w:rsidRPr="00574514" w:rsidRDefault="003D7A1D" w:rsidP="003D7A1D">
      <w:pPr>
        <w:ind w:firstLine="720"/>
        <w:jc w:val="both"/>
        <w:rPr>
          <w:rFonts w:ascii="Times New Roman" w:hAnsi="Times New Roman" w:cs="Times New Roman"/>
          <w:sz w:val="24"/>
          <w:szCs w:val="24"/>
        </w:rPr>
      </w:pPr>
      <w:r w:rsidRPr="00574514">
        <w:rPr>
          <w:rFonts w:ascii="Times New Roman" w:hAnsi="Times New Roman" w:cs="Times New Roman"/>
          <w:sz w:val="24"/>
          <w:szCs w:val="24"/>
        </w:rPr>
        <w:t>Adapun tahapan-tahapan dalam analisa penelitian adalah sebagai berikut:</w:t>
      </w:r>
    </w:p>
    <w:p w14:paraId="3401F073" w14:textId="0EE57437" w:rsidR="002C0757" w:rsidRPr="00574514" w:rsidRDefault="003D7A1D" w:rsidP="002C0757">
      <w:pPr>
        <w:pStyle w:val="ListParagraph"/>
        <w:widowControl/>
        <w:numPr>
          <w:ilvl w:val="0"/>
          <w:numId w:val="9"/>
        </w:numPr>
        <w:autoSpaceDE/>
        <w:autoSpaceDN/>
        <w:contextualSpacing/>
        <w:jc w:val="both"/>
        <w:rPr>
          <w:rFonts w:ascii="Times New Roman" w:hAnsi="Times New Roman" w:cs="Times New Roman"/>
          <w:sz w:val="24"/>
          <w:szCs w:val="24"/>
        </w:rPr>
      </w:pPr>
      <w:r w:rsidRPr="00574514">
        <w:rPr>
          <w:rFonts w:ascii="Times New Roman" w:hAnsi="Times New Roman" w:cs="Times New Roman"/>
          <w:sz w:val="24"/>
          <w:szCs w:val="24"/>
        </w:rPr>
        <w:t>Analisa Kebutuhan</w:t>
      </w:r>
      <w:r w:rsidRPr="00574514">
        <w:rPr>
          <w:rFonts w:ascii="Times New Roman" w:hAnsi="Times New Roman" w:cs="Times New Roman"/>
          <w:sz w:val="24"/>
          <w:szCs w:val="24"/>
          <w:lang w:val="en-US"/>
        </w:rPr>
        <w:t xml:space="preserve"> </w:t>
      </w:r>
      <w:r w:rsidRPr="00574514">
        <w:rPr>
          <w:rFonts w:ascii="Times New Roman" w:hAnsi="Times New Roman" w:cs="Times New Roman"/>
          <w:sz w:val="24"/>
          <w:szCs w:val="24"/>
        </w:rPr>
        <w:t xml:space="preserve">adanya </w:t>
      </w:r>
      <w:r w:rsidR="004A7039" w:rsidRPr="00574514">
        <w:rPr>
          <w:rFonts w:ascii="Times New Roman" w:hAnsi="Times New Roman" w:cs="Times New Roman"/>
          <w:sz w:val="24"/>
          <w:szCs w:val="24"/>
        </w:rPr>
        <w:t>topologi, skema jaringan perusahaan</w:t>
      </w:r>
      <w:r w:rsidRPr="00574514">
        <w:rPr>
          <w:rFonts w:ascii="Times New Roman" w:hAnsi="Times New Roman" w:cs="Times New Roman"/>
          <w:sz w:val="24"/>
          <w:szCs w:val="24"/>
        </w:rPr>
        <w:t>.</w:t>
      </w:r>
    </w:p>
    <w:p w14:paraId="578D335A" w14:textId="3B7123CE" w:rsidR="00BE39CE" w:rsidRPr="00574514" w:rsidRDefault="003D7A1D" w:rsidP="00BE39CE">
      <w:pPr>
        <w:pStyle w:val="ListParagraph"/>
        <w:widowControl/>
        <w:numPr>
          <w:ilvl w:val="0"/>
          <w:numId w:val="9"/>
        </w:numPr>
        <w:autoSpaceDE/>
        <w:autoSpaceDN/>
        <w:contextualSpacing/>
        <w:jc w:val="both"/>
        <w:rPr>
          <w:rFonts w:ascii="Times New Roman" w:hAnsi="Times New Roman" w:cs="Times New Roman"/>
          <w:sz w:val="24"/>
          <w:szCs w:val="24"/>
        </w:rPr>
      </w:pPr>
      <w:r w:rsidRPr="00574514">
        <w:rPr>
          <w:rFonts w:ascii="Times New Roman" w:hAnsi="Times New Roman" w:cs="Times New Roman"/>
          <w:bCs/>
          <w:sz w:val="24"/>
          <w:szCs w:val="24"/>
        </w:rPr>
        <w:t>Testing</w:t>
      </w:r>
      <w:r w:rsidRPr="00574514">
        <w:rPr>
          <w:rFonts w:ascii="Times New Roman" w:hAnsi="Times New Roman" w:cs="Times New Roman"/>
          <w:bCs/>
          <w:sz w:val="24"/>
          <w:szCs w:val="24"/>
          <w:lang w:val="en-US"/>
        </w:rPr>
        <w:t xml:space="preserve"> P</w:t>
      </w:r>
      <w:r w:rsidRPr="00574514">
        <w:rPr>
          <w:rFonts w:ascii="Times New Roman" w:hAnsi="Times New Roman" w:cs="Times New Roman"/>
          <w:bCs/>
          <w:sz w:val="24"/>
          <w:szCs w:val="24"/>
        </w:rPr>
        <w:t xml:space="preserve">engujian dilakukan dengan menggunakan router </w:t>
      </w:r>
      <w:r w:rsidR="004A7039" w:rsidRPr="00574514">
        <w:rPr>
          <w:rFonts w:ascii="Times New Roman" w:hAnsi="Times New Roman" w:cs="Times New Roman"/>
          <w:bCs/>
          <w:sz w:val="24"/>
          <w:szCs w:val="24"/>
        </w:rPr>
        <w:t>pada simulasi packet tracer</w:t>
      </w:r>
      <w:r w:rsidRPr="00574514">
        <w:rPr>
          <w:rFonts w:ascii="Times New Roman" w:hAnsi="Times New Roman" w:cs="Times New Roman"/>
          <w:bCs/>
          <w:sz w:val="24"/>
          <w:szCs w:val="24"/>
          <w:lang w:val="en-US"/>
        </w:rPr>
        <w:t>.</w:t>
      </w:r>
    </w:p>
    <w:p w14:paraId="508FF335" w14:textId="602C3C0C" w:rsidR="000504C4" w:rsidRPr="00574514" w:rsidRDefault="006057A3" w:rsidP="004A7039">
      <w:pPr>
        <w:widowControl/>
        <w:autoSpaceDE/>
        <w:autoSpaceDN/>
        <w:ind w:left="720" w:firstLine="720"/>
        <w:contextualSpacing/>
        <w:jc w:val="both"/>
        <w:rPr>
          <w:rFonts w:ascii="Times New Roman" w:hAnsi="Times New Roman" w:cs="Times New Roman"/>
          <w:sz w:val="24"/>
          <w:szCs w:val="24"/>
          <w:lang w:val="en-US"/>
        </w:rPr>
      </w:pPr>
      <w:r w:rsidRPr="00574514">
        <w:rPr>
          <w:rFonts w:ascii="Times New Roman" w:hAnsi="Times New Roman" w:cs="Times New Roman"/>
          <w:i/>
          <w:sz w:val="24"/>
          <w:szCs w:val="24"/>
        </w:rPr>
        <w:t>Router</w:t>
      </w:r>
      <w:r w:rsidRPr="00574514">
        <w:rPr>
          <w:rFonts w:ascii="Times New Roman" w:hAnsi="Times New Roman" w:cs="Times New Roman"/>
          <w:sz w:val="24"/>
          <w:szCs w:val="24"/>
        </w:rPr>
        <w:t xml:space="preserve"> </w:t>
      </w:r>
      <w:r w:rsidRPr="00574514">
        <w:rPr>
          <w:rFonts w:ascii="Times New Roman" w:hAnsi="Times New Roman" w:cs="Times New Roman"/>
          <w:sz w:val="24"/>
          <w:szCs w:val="24"/>
          <w:lang w:val="en-US"/>
        </w:rPr>
        <w:t xml:space="preserve">yaitu </w:t>
      </w:r>
      <w:r w:rsidRPr="00574514">
        <w:rPr>
          <w:rFonts w:ascii="Times New Roman" w:hAnsi="Times New Roman" w:cs="Times New Roman"/>
          <w:sz w:val="24"/>
          <w:szCs w:val="24"/>
        </w:rPr>
        <w:t xml:space="preserve">sebuah device atau alat yang dapat menghubungkan dua atau lebih jarigan komputer yang berbeda dan sebuah alat yang mengirimkan paket data melalui sebuah jaringan atau internet, melalui sebuah proses yang biasa kita kenal sebagai </w:t>
      </w:r>
      <w:r w:rsidR="004A7039" w:rsidRPr="00574514">
        <w:rPr>
          <w:rFonts w:ascii="Times New Roman" w:hAnsi="Times New Roman" w:cs="Times New Roman"/>
          <w:i/>
          <w:sz w:val="24"/>
          <w:szCs w:val="24"/>
        </w:rPr>
        <w:t>routin</w:t>
      </w:r>
      <w:r w:rsidR="00574514" w:rsidRPr="00574514">
        <w:rPr>
          <w:rFonts w:ascii="Times New Roman" w:hAnsi="Times New Roman" w:cs="Times New Roman"/>
          <w:i/>
          <w:sz w:val="24"/>
          <w:szCs w:val="24"/>
        </w:rPr>
        <w:t>.</w:t>
      </w:r>
    </w:p>
    <w:p w14:paraId="206E65D0" w14:textId="3D721CCF" w:rsidR="000504C4" w:rsidRDefault="000504C4" w:rsidP="000504C4">
      <w:pPr>
        <w:rPr>
          <w:sz w:val="20"/>
          <w:szCs w:val="20"/>
          <w:lang w:val="en-US"/>
        </w:rPr>
      </w:pPr>
    </w:p>
    <w:p w14:paraId="76059334" w14:textId="1657CD14" w:rsidR="00765F3C" w:rsidRPr="00574514" w:rsidRDefault="00765F3C" w:rsidP="00765F3C">
      <w:pPr>
        <w:pStyle w:val="ListParagraph"/>
        <w:numPr>
          <w:ilvl w:val="0"/>
          <w:numId w:val="2"/>
        </w:numPr>
        <w:tabs>
          <w:tab w:val="left" w:pos="543"/>
          <w:tab w:val="left" w:pos="544"/>
        </w:tabs>
        <w:rPr>
          <w:rFonts w:ascii="Times New Roman" w:hAnsi="Times New Roman" w:cs="Times New Roman"/>
          <w:sz w:val="24"/>
          <w:szCs w:val="24"/>
        </w:rPr>
      </w:pPr>
      <w:r w:rsidRPr="00574514">
        <w:rPr>
          <w:rFonts w:ascii="Times New Roman" w:hAnsi="Times New Roman" w:cs="Times New Roman"/>
          <w:b/>
          <w:sz w:val="24"/>
          <w:szCs w:val="24"/>
        </w:rPr>
        <w:t>HASIL DAN PEMBAHASAN</w:t>
      </w:r>
    </w:p>
    <w:p w14:paraId="22C5F19E" w14:textId="77777777" w:rsidR="00833FFA" w:rsidRPr="00574514" w:rsidRDefault="00833FFA" w:rsidP="00833FFA">
      <w:pPr>
        <w:pStyle w:val="ListParagraph"/>
        <w:numPr>
          <w:ilvl w:val="1"/>
          <w:numId w:val="10"/>
        </w:numPr>
        <w:tabs>
          <w:tab w:val="left" w:pos="0"/>
        </w:tabs>
        <w:rPr>
          <w:rFonts w:ascii="Times New Roman" w:hAnsi="Times New Roman" w:cs="Times New Roman"/>
          <w:noProof/>
          <w:sz w:val="24"/>
          <w:szCs w:val="24"/>
        </w:rPr>
      </w:pPr>
      <w:r w:rsidRPr="00574514">
        <w:rPr>
          <w:rFonts w:ascii="Times New Roman" w:hAnsi="Times New Roman" w:cs="Times New Roman"/>
          <w:noProof/>
          <w:sz w:val="24"/>
          <w:szCs w:val="24"/>
        </w:rPr>
        <w:t>Topologi Jaringan</w:t>
      </w:r>
    </w:p>
    <w:p w14:paraId="70BA4C08" w14:textId="76A49B51" w:rsidR="00264930" w:rsidRDefault="00F70B64" w:rsidP="00264930">
      <w:pPr>
        <w:pStyle w:val="ListParagraph"/>
        <w:tabs>
          <w:tab w:val="left" w:pos="0"/>
        </w:tabs>
        <w:ind w:left="792" w:firstLine="0"/>
        <w:jc w:val="center"/>
      </w:pPr>
      <w:r>
        <w:object w:dxaOrig="11730" w:dyaOrig="8190" w14:anchorId="3603B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61.2pt" o:ole="">
            <v:imagedata r:id="rId8" o:title=""/>
          </v:shape>
          <o:OLEObject Type="Embed" ProgID="PBrush" ShapeID="_x0000_i1025" DrawAspect="Content" ObjectID="_1708337738" r:id="rId9"/>
        </w:object>
      </w:r>
    </w:p>
    <w:p w14:paraId="198199E7" w14:textId="66636E9A" w:rsidR="00264930" w:rsidRPr="00FC6F86" w:rsidRDefault="00264930" w:rsidP="00264930">
      <w:pPr>
        <w:pStyle w:val="ListParagraph"/>
        <w:tabs>
          <w:tab w:val="left" w:pos="0"/>
        </w:tabs>
        <w:ind w:left="792" w:firstLine="0"/>
        <w:jc w:val="center"/>
        <w:rPr>
          <w:rFonts w:ascii="Times New Roman" w:hAnsi="Times New Roman" w:cs="Times New Roman"/>
          <w:sz w:val="24"/>
          <w:szCs w:val="24"/>
        </w:rPr>
      </w:pPr>
      <w:r w:rsidRPr="00FC6F86">
        <w:rPr>
          <w:rFonts w:ascii="Times New Roman" w:hAnsi="Times New Roman" w:cs="Times New Roman"/>
          <w:sz w:val="24"/>
          <w:szCs w:val="24"/>
        </w:rPr>
        <w:t>Sumber : PT</w:t>
      </w:r>
      <w:r w:rsidR="00FC6F86" w:rsidRPr="00FC6F86">
        <w:rPr>
          <w:rFonts w:ascii="Times New Roman" w:hAnsi="Times New Roman" w:cs="Times New Roman"/>
          <w:sz w:val="24"/>
          <w:szCs w:val="24"/>
        </w:rPr>
        <w:t xml:space="preserve"> Wijaya Tunggal Jakarta</w:t>
      </w:r>
    </w:p>
    <w:p w14:paraId="5A60ABB5" w14:textId="1DAF475F" w:rsidR="00264930" w:rsidRDefault="00264930" w:rsidP="00264930">
      <w:pPr>
        <w:pStyle w:val="ListParagraph"/>
        <w:tabs>
          <w:tab w:val="left" w:pos="0"/>
        </w:tabs>
        <w:ind w:left="792" w:firstLine="0"/>
        <w:jc w:val="center"/>
        <w:rPr>
          <w:sz w:val="20"/>
          <w:szCs w:val="20"/>
        </w:rPr>
      </w:pPr>
      <w:r w:rsidRPr="00FC6F86">
        <w:rPr>
          <w:rFonts w:ascii="Times New Roman" w:hAnsi="Times New Roman" w:cs="Times New Roman"/>
          <w:sz w:val="24"/>
          <w:szCs w:val="24"/>
        </w:rPr>
        <w:t>Gambar III.1 Blok Jaringan Berjalan</w:t>
      </w:r>
    </w:p>
    <w:p w14:paraId="238E8834" w14:textId="77777777" w:rsidR="00264930" w:rsidRDefault="00264930" w:rsidP="00264930">
      <w:pPr>
        <w:pStyle w:val="ListParagraph"/>
        <w:tabs>
          <w:tab w:val="left" w:pos="0"/>
        </w:tabs>
        <w:ind w:left="792" w:firstLine="0"/>
        <w:jc w:val="center"/>
        <w:rPr>
          <w:sz w:val="20"/>
          <w:szCs w:val="20"/>
        </w:rPr>
      </w:pPr>
    </w:p>
    <w:p w14:paraId="2E0BF893" w14:textId="724E150B" w:rsidR="00264930" w:rsidRPr="00574514" w:rsidRDefault="00264930" w:rsidP="00264930">
      <w:pPr>
        <w:tabs>
          <w:tab w:val="left" w:pos="709"/>
          <w:tab w:val="left" w:pos="1418"/>
        </w:tabs>
        <w:ind w:left="709"/>
        <w:jc w:val="both"/>
        <w:rPr>
          <w:rFonts w:ascii="Times New Roman" w:hAnsi="Times New Roman" w:cs="Times New Roman"/>
          <w:sz w:val="24"/>
          <w:szCs w:val="24"/>
        </w:rPr>
      </w:pPr>
      <w:r>
        <w:rPr>
          <w:bCs/>
          <w:sz w:val="20"/>
          <w:szCs w:val="20"/>
        </w:rPr>
        <w:tab/>
      </w:r>
      <w:r w:rsidRPr="00574514">
        <w:rPr>
          <w:rFonts w:ascii="Times New Roman" w:hAnsi="Times New Roman" w:cs="Times New Roman"/>
          <w:bCs/>
          <w:sz w:val="24"/>
          <w:szCs w:val="24"/>
        </w:rPr>
        <w:t xml:space="preserve">Topologi jaringan yang digunakan pada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penulis menganalisis topologi jaringan yang digunakan secara keseluruhan perangkat jaringan komputer pada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adalah topologi bus extended tree. Alasan dari penulis menganggap topologi star merupakan bagian topologi tree atau percabangan, sehingga topologi utama adalah topologi bus sesuai dengan analisis pengelompokan perangkat jaringan pertama dengan extended atau penggabungan topologi tree atau percabangan.</w:t>
      </w:r>
    </w:p>
    <w:p w14:paraId="1C4BF666" w14:textId="77777777" w:rsidR="00264930" w:rsidRPr="00574514" w:rsidRDefault="00264930" w:rsidP="00264930">
      <w:pPr>
        <w:pStyle w:val="ListParagraph"/>
        <w:tabs>
          <w:tab w:val="left" w:pos="0"/>
        </w:tabs>
        <w:ind w:left="792" w:firstLine="0"/>
        <w:jc w:val="center"/>
        <w:rPr>
          <w:rFonts w:ascii="Times New Roman" w:hAnsi="Times New Roman" w:cs="Times New Roman"/>
          <w:noProof/>
          <w:sz w:val="24"/>
          <w:szCs w:val="24"/>
        </w:rPr>
      </w:pPr>
    </w:p>
    <w:p w14:paraId="1ED2F585" w14:textId="54D288A6" w:rsidR="00833FFA" w:rsidRPr="00574514" w:rsidRDefault="0068628E" w:rsidP="00833FFA">
      <w:pPr>
        <w:tabs>
          <w:tab w:val="left" w:pos="0"/>
        </w:tabs>
        <w:jc w:val="center"/>
        <w:rPr>
          <w:rFonts w:ascii="Times New Roman" w:hAnsi="Times New Roman" w:cs="Times New Roman"/>
          <w:noProof/>
          <w:sz w:val="24"/>
          <w:szCs w:val="24"/>
        </w:rPr>
      </w:pPr>
      <w:r w:rsidRPr="00574514">
        <w:rPr>
          <w:rFonts w:ascii="Times New Roman" w:hAnsi="Times New Roman" w:cs="Times New Roman"/>
          <w:noProof/>
          <w:sz w:val="24"/>
          <w:szCs w:val="24"/>
          <w:lang w:val="en-US"/>
        </w:rPr>
        <w:lastRenderedPageBreak/>
        <w:drawing>
          <wp:inline distT="0" distB="0" distL="0" distR="0" wp14:anchorId="2BD13015" wp14:editId="73E18554">
            <wp:extent cx="4224655" cy="1924334"/>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068" t="24855" r="20819" b="4049"/>
                    <a:stretch/>
                  </pic:blipFill>
                  <pic:spPr bwMode="auto">
                    <a:xfrm>
                      <a:off x="0" y="0"/>
                      <a:ext cx="4233296" cy="1928270"/>
                    </a:xfrm>
                    <a:prstGeom prst="rect">
                      <a:avLst/>
                    </a:prstGeom>
                    <a:ln>
                      <a:noFill/>
                    </a:ln>
                    <a:extLst>
                      <a:ext uri="{53640926-AAD7-44D8-BBD7-CCE9431645EC}">
                        <a14:shadowObscured xmlns:a14="http://schemas.microsoft.com/office/drawing/2010/main"/>
                      </a:ext>
                    </a:extLst>
                  </pic:spPr>
                </pic:pic>
              </a:graphicData>
            </a:graphic>
          </wp:inline>
        </w:drawing>
      </w:r>
    </w:p>
    <w:p w14:paraId="1E21AEDC" w14:textId="767C2285" w:rsidR="00833FFA" w:rsidRPr="00574514" w:rsidRDefault="00833FFA"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574514">
        <w:rPr>
          <w:rFonts w:ascii="Times New Roman" w:hAnsi="Times New Roman" w:cs="Times New Roman"/>
          <w:sz w:val="24"/>
          <w:szCs w:val="24"/>
        </w:rPr>
        <w:t>PT Wijaya Tunggal Jakarta</w:t>
      </w:r>
    </w:p>
    <w:p w14:paraId="0D3DE29A" w14:textId="5CE77423" w:rsidR="00833FFA"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Gambar III.2</w:t>
      </w:r>
      <w:r w:rsidR="00833FFA" w:rsidRPr="00574514">
        <w:rPr>
          <w:rFonts w:ascii="Times New Roman" w:hAnsi="Times New Roman" w:cs="Times New Roman"/>
          <w:sz w:val="24"/>
          <w:szCs w:val="24"/>
        </w:rPr>
        <w:t xml:space="preserve"> Blok jaringan</w:t>
      </w:r>
      <w:r w:rsidR="00264930" w:rsidRPr="00574514">
        <w:rPr>
          <w:rFonts w:ascii="Times New Roman" w:hAnsi="Times New Roman" w:cs="Times New Roman"/>
          <w:sz w:val="24"/>
          <w:szCs w:val="24"/>
        </w:rPr>
        <w:t xml:space="preserve"> Usulan</w:t>
      </w:r>
    </w:p>
    <w:p w14:paraId="0FC1A5FE" w14:textId="77777777" w:rsidR="006057A3" w:rsidRPr="00574514" w:rsidRDefault="006057A3" w:rsidP="00833FFA">
      <w:pPr>
        <w:jc w:val="center"/>
        <w:rPr>
          <w:rFonts w:ascii="Times New Roman" w:hAnsi="Times New Roman" w:cs="Times New Roman"/>
          <w:sz w:val="24"/>
          <w:szCs w:val="24"/>
        </w:rPr>
      </w:pPr>
    </w:p>
    <w:p w14:paraId="755867D2" w14:textId="366822DB" w:rsidR="0068628E" w:rsidRPr="00574514" w:rsidRDefault="00264930" w:rsidP="00264930">
      <w:pPr>
        <w:tabs>
          <w:tab w:val="left" w:pos="1418"/>
        </w:tabs>
        <w:ind w:left="709"/>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r>
      <w:r w:rsidR="0068628E" w:rsidRPr="00574514">
        <w:rPr>
          <w:rFonts w:ascii="Times New Roman" w:eastAsia="Times New Roman" w:hAnsi="Times New Roman" w:cs="Times New Roman"/>
          <w:sz w:val="24"/>
          <w:szCs w:val="24"/>
        </w:rPr>
        <w:t xml:space="preserve">Topologi jaringan yang diusulkan ada perubahan yang saat ini ada didalam jaringan </w:t>
      </w:r>
      <w:r w:rsidR="00574514">
        <w:rPr>
          <w:rFonts w:ascii="Times New Roman" w:hAnsi="Times New Roman" w:cs="Times New Roman"/>
          <w:sz w:val="24"/>
          <w:szCs w:val="24"/>
        </w:rPr>
        <w:t>PT Wijaya Tunggal Jakarta</w:t>
      </w:r>
      <w:r w:rsidR="0068628E" w:rsidRPr="00574514">
        <w:rPr>
          <w:rFonts w:ascii="Times New Roman" w:eastAsia="Times New Roman" w:hAnsi="Times New Roman" w:cs="Times New Roman"/>
          <w:sz w:val="24"/>
          <w:szCs w:val="24"/>
        </w:rPr>
        <w:t>, perubahan topologi tersebut berdasarkan penambahan adanya ISP pada kantor pusat, sehingga jaringan usulan pada jaringan usulan ini terdapat 2 (dua) ISP (</w:t>
      </w:r>
      <w:r w:rsidR="0068628E" w:rsidRPr="00574514">
        <w:rPr>
          <w:rFonts w:ascii="Times New Roman" w:eastAsia="Times New Roman" w:hAnsi="Times New Roman" w:cs="Times New Roman"/>
          <w:i/>
          <w:sz w:val="24"/>
          <w:szCs w:val="24"/>
        </w:rPr>
        <w:t>Internet Service Provider</w:t>
      </w:r>
      <w:r w:rsidR="0068628E" w:rsidRPr="00574514">
        <w:rPr>
          <w:rFonts w:ascii="Times New Roman" w:eastAsia="Times New Roman" w:hAnsi="Times New Roman" w:cs="Times New Roman"/>
          <w:sz w:val="24"/>
          <w:szCs w:val="24"/>
        </w:rPr>
        <w:t>).</w:t>
      </w:r>
      <w:r w:rsidR="00FC6F86">
        <w:rPr>
          <w:rFonts w:ascii="Times New Roman" w:eastAsia="Times New Roman" w:hAnsi="Times New Roman" w:cs="Times New Roman"/>
          <w:sz w:val="24"/>
          <w:szCs w:val="24"/>
        </w:rPr>
        <w:t xml:space="preserve"> </w:t>
      </w:r>
      <w:r w:rsidR="0068628E" w:rsidRPr="00574514">
        <w:rPr>
          <w:rFonts w:ascii="Times New Roman" w:eastAsia="Times New Roman" w:hAnsi="Times New Roman" w:cs="Times New Roman"/>
          <w:sz w:val="24"/>
          <w:szCs w:val="24"/>
        </w:rPr>
        <w:t xml:space="preserve">Maka secara penulisan topologi yang digunakan pada jaringan internal atau jaringan kantor pusat dan kantor cabang </w:t>
      </w:r>
      <w:r w:rsidR="00574514">
        <w:rPr>
          <w:rFonts w:ascii="Times New Roman" w:hAnsi="Times New Roman" w:cs="Times New Roman"/>
          <w:sz w:val="24"/>
          <w:szCs w:val="24"/>
        </w:rPr>
        <w:t>PT Wijaya Tunggal Jakarta</w:t>
      </w:r>
      <w:r w:rsidR="0068628E" w:rsidRPr="00574514">
        <w:rPr>
          <w:rFonts w:ascii="Times New Roman" w:hAnsi="Times New Roman" w:cs="Times New Roman"/>
          <w:sz w:val="24"/>
          <w:szCs w:val="24"/>
        </w:rPr>
        <w:t xml:space="preserve"> tidak mengalami perubahan, yaitu topologi yang digunakan asumsi atau pendapat penulis tetap pada topologi bus extended tree.</w:t>
      </w:r>
      <w:r w:rsidR="0068628E" w:rsidRPr="00574514">
        <w:rPr>
          <w:rFonts w:ascii="Times New Roman" w:eastAsia="Times New Roman" w:hAnsi="Times New Roman" w:cs="Times New Roman"/>
          <w:sz w:val="24"/>
          <w:szCs w:val="24"/>
        </w:rPr>
        <w:t xml:space="preserve"> </w:t>
      </w:r>
    </w:p>
    <w:p w14:paraId="59614CFA" w14:textId="78E503CF" w:rsidR="00833FFA" w:rsidRPr="00574514" w:rsidRDefault="00833FFA">
      <w:pPr>
        <w:widowControl/>
        <w:autoSpaceDE/>
        <w:autoSpaceDN/>
        <w:spacing w:after="160" w:line="259" w:lineRule="auto"/>
        <w:rPr>
          <w:rFonts w:ascii="Times New Roman" w:hAnsi="Times New Roman" w:cs="Times New Roman"/>
          <w:sz w:val="24"/>
          <w:szCs w:val="24"/>
        </w:rPr>
      </w:pPr>
    </w:p>
    <w:p w14:paraId="4A3CC693" w14:textId="7B0DBEE5" w:rsidR="00833FFA" w:rsidRPr="00574514" w:rsidRDefault="00833FFA" w:rsidP="00833FFA">
      <w:pPr>
        <w:pStyle w:val="ListParagraph"/>
        <w:numPr>
          <w:ilvl w:val="1"/>
          <w:numId w:val="12"/>
        </w:numPr>
        <w:tabs>
          <w:tab w:val="left" w:pos="0"/>
        </w:tabs>
        <w:rPr>
          <w:rFonts w:ascii="Times New Roman" w:hAnsi="Times New Roman" w:cs="Times New Roman"/>
          <w:sz w:val="24"/>
          <w:szCs w:val="24"/>
        </w:rPr>
      </w:pPr>
      <w:r w:rsidRPr="00574514">
        <w:rPr>
          <w:rFonts w:ascii="Times New Roman" w:hAnsi="Times New Roman" w:cs="Times New Roman"/>
          <w:sz w:val="24"/>
          <w:szCs w:val="24"/>
        </w:rPr>
        <w:t>Skema Jaringan</w:t>
      </w:r>
    </w:p>
    <w:p w14:paraId="189AD158" w14:textId="0CC98F69" w:rsidR="00833FFA" w:rsidRPr="00574514" w:rsidRDefault="00574514" w:rsidP="00833FFA">
      <w:pPr>
        <w:tabs>
          <w:tab w:val="left" w:pos="0"/>
        </w:tabs>
        <w:jc w:val="center"/>
        <w:rPr>
          <w:rFonts w:ascii="Times New Roman" w:hAnsi="Times New Roman" w:cs="Times New Roman"/>
          <w:noProof/>
          <w:sz w:val="24"/>
          <w:szCs w:val="24"/>
        </w:rPr>
      </w:pPr>
      <w:r w:rsidRPr="00574514">
        <w:rPr>
          <w:rFonts w:ascii="Times New Roman" w:hAnsi="Times New Roman" w:cs="Times New Roman"/>
          <w:sz w:val="24"/>
          <w:szCs w:val="24"/>
        </w:rPr>
        <w:object w:dxaOrig="8565" w:dyaOrig="4995" w14:anchorId="3FE3DBA2">
          <v:shape id="_x0000_i1026" type="#_x0000_t75" style="width:394.4pt;height:160.65pt" o:ole="">
            <v:imagedata r:id="rId11" o:title=""/>
          </v:shape>
          <o:OLEObject Type="Embed" ProgID="PBrush" ShapeID="_x0000_i1026" DrawAspect="Content" ObjectID="_1708337739" r:id="rId12"/>
        </w:object>
      </w:r>
    </w:p>
    <w:p w14:paraId="065DCB94" w14:textId="2F20C887" w:rsidR="00833FFA" w:rsidRPr="00574514" w:rsidRDefault="00833FFA" w:rsidP="00833FFA">
      <w:pPr>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PT Wijaya Tunggal Jakarta</w:t>
      </w:r>
    </w:p>
    <w:p w14:paraId="57579F7E" w14:textId="78751679" w:rsidR="00833FFA" w:rsidRPr="00574514" w:rsidRDefault="00264930" w:rsidP="00833FFA">
      <w:pPr>
        <w:jc w:val="center"/>
        <w:rPr>
          <w:rFonts w:ascii="Times New Roman" w:hAnsi="Times New Roman" w:cs="Times New Roman"/>
          <w:sz w:val="24"/>
          <w:szCs w:val="24"/>
        </w:rPr>
      </w:pPr>
      <w:r w:rsidRPr="00574514">
        <w:rPr>
          <w:rFonts w:ascii="Times New Roman" w:hAnsi="Times New Roman" w:cs="Times New Roman"/>
          <w:sz w:val="24"/>
          <w:szCs w:val="24"/>
        </w:rPr>
        <w:t>Gambar III.3</w:t>
      </w:r>
      <w:r w:rsidR="00833FFA" w:rsidRPr="00574514">
        <w:rPr>
          <w:rFonts w:ascii="Times New Roman" w:hAnsi="Times New Roman" w:cs="Times New Roman"/>
          <w:sz w:val="24"/>
          <w:szCs w:val="24"/>
        </w:rPr>
        <w:t xml:space="preserve"> Skema jaringan</w:t>
      </w:r>
    </w:p>
    <w:p w14:paraId="578E7D7D" w14:textId="77777777" w:rsidR="00833FFA" w:rsidRPr="00574514" w:rsidRDefault="00833FFA" w:rsidP="00833FFA">
      <w:pPr>
        <w:jc w:val="center"/>
        <w:rPr>
          <w:rFonts w:ascii="Times New Roman" w:hAnsi="Times New Roman" w:cs="Times New Roman"/>
          <w:sz w:val="24"/>
          <w:szCs w:val="24"/>
        </w:rPr>
      </w:pPr>
    </w:p>
    <w:p w14:paraId="4B4A87F2" w14:textId="1B46A0C1" w:rsidR="000C47CE" w:rsidRPr="00574514" w:rsidRDefault="000C47CE" w:rsidP="000C47CE">
      <w:pPr>
        <w:tabs>
          <w:tab w:val="left" w:pos="1418"/>
        </w:tabs>
        <w:ind w:left="709"/>
        <w:jc w:val="both"/>
        <w:rPr>
          <w:rFonts w:ascii="Times New Roman" w:hAnsi="Times New Roman" w:cs="Times New Roman"/>
          <w:bCs/>
          <w:sz w:val="24"/>
          <w:szCs w:val="24"/>
        </w:rPr>
      </w:pPr>
      <w:r w:rsidRPr="00574514">
        <w:rPr>
          <w:rFonts w:ascii="Times New Roman" w:hAnsi="Times New Roman" w:cs="Times New Roman"/>
          <w:color w:val="000000"/>
          <w:sz w:val="24"/>
          <w:szCs w:val="24"/>
        </w:rPr>
        <w:tab/>
        <w:t xml:space="preserve">Berikut ini penjelasan detail atau lengkap perangkat-perangkat jaringan komputer </w:t>
      </w:r>
      <w:r w:rsidRPr="00574514">
        <w:rPr>
          <w:rFonts w:ascii="Times New Roman" w:hAnsi="Times New Roman" w:cs="Times New Roman"/>
          <w:bCs/>
          <w:sz w:val="24"/>
          <w:szCs w:val="24"/>
        </w:rPr>
        <w:t>adalah sebagai berikut :</w:t>
      </w:r>
    </w:p>
    <w:p w14:paraId="054E2FE0" w14:textId="77777777" w:rsidR="000C47CE" w:rsidRPr="00574514" w:rsidRDefault="000C47CE" w:rsidP="000C47CE">
      <w:pPr>
        <w:pStyle w:val="ListParagraph"/>
        <w:widowControl/>
        <w:numPr>
          <w:ilvl w:val="0"/>
          <w:numId w:val="13"/>
        </w:numPr>
        <w:autoSpaceDE/>
        <w:autoSpaceDN/>
        <w:ind w:left="99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Server yang dimiliki oleh perusahaan sebanyak 2 (dua) buah yang terdapat pada lantai 2 (dua) kantor pusat. Kedua server tersebut adalah :</w:t>
      </w:r>
    </w:p>
    <w:p w14:paraId="238F5980" w14:textId="7F91BA7E" w:rsidR="000C47CE" w:rsidRPr="00574514" w:rsidRDefault="000C47CE" w:rsidP="000C47CE">
      <w:pPr>
        <w:pStyle w:val="ListParagraph"/>
        <w:widowControl/>
        <w:numPr>
          <w:ilvl w:val="0"/>
          <w:numId w:val="14"/>
        </w:numPr>
        <w:autoSpaceDE/>
        <w:autoSpaceDN/>
        <w:ind w:left="133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Server Produksi berisi aplikasi-aplikasi yang membantu sistem kerja berupa produk-produk yang dijalankan</w:t>
      </w:r>
      <w:r w:rsidRPr="00574514">
        <w:rPr>
          <w:rFonts w:ascii="Times New Roman" w:hAnsi="Times New Roman" w:cs="Times New Roman"/>
          <w:bCs/>
          <w:sz w:val="24"/>
          <w:szCs w:val="24"/>
        </w:rPr>
        <w:t>. Aplikasi-aplikasi tersebut antara lain adalah :</w:t>
      </w:r>
    </w:p>
    <w:p w14:paraId="4D695506" w14:textId="77777777" w:rsidR="000C47CE" w:rsidRPr="00574514" w:rsidRDefault="000C47CE" w:rsidP="000C47CE">
      <w:pPr>
        <w:pStyle w:val="ListParagraph"/>
        <w:widowControl/>
        <w:numPr>
          <w:ilvl w:val="0"/>
          <w:numId w:val="15"/>
        </w:numPr>
        <w:autoSpaceDE/>
        <w:autoSpaceDN/>
        <w:ind w:left="1554" w:hanging="299"/>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Aplikasi Simpanan yang berisi berupa sistem tabungan, sistem giro dan rekening koran dan sistem deposito.</w:t>
      </w:r>
    </w:p>
    <w:p w14:paraId="5CEF92A2" w14:textId="77777777" w:rsidR="000C47CE" w:rsidRPr="00574514" w:rsidRDefault="000C47CE" w:rsidP="000C47CE">
      <w:pPr>
        <w:pStyle w:val="ListParagraph"/>
        <w:widowControl/>
        <w:numPr>
          <w:ilvl w:val="0"/>
          <w:numId w:val="15"/>
        </w:numPr>
        <w:autoSpaceDE/>
        <w:autoSpaceDN/>
        <w:ind w:left="1554" w:hanging="299"/>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Aplikasi Krediti yang berisi tentang sistem kredit Usaha, kredit Pegawai, kredit tunjangan hari tua, kredit kepemilikan hunian dan kredit korporat. </w:t>
      </w:r>
    </w:p>
    <w:p w14:paraId="6DD92751" w14:textId="77777777" w:rsidR="000C47CE" w:rsidRPr="00574514" w:rsidRDefault="000C47CE" w:rsidP="000C47CE">
      <w:pPr>
        <w:pStyle w:val="ListParagraph"/>
        <w:widowControl/>
        <w:numPr>
          <w:ilvl w:val="0"/>
          <w:numId w:val="14"/>
        </w:numPr>
        <w:autoSpaceDE/>
        <w:autoSpaceDN/>
        <w:ind w:left="1330"/>
        <w:contextualSpacing/>
        <w:jc w:val="both"/>
        <w:rPr>
          <w:rFonts w:ascii="Times New Roman" w:hAnsi="Times New Roman" w:cs="Times New Roman"/>
          <w:color w:val="000000"/>
          <w:sz w:val="24"/>
          <w:szCs w:val="24"/>
        </w:rPr>
      </w:pPr>
      <w:r w:rsidRPr="00574514">
        <w:rPr>
          <w:rFonts w:ascii="Times New Roman" w:hAnsi="Times New Roman" w:cs="Times New Roman"/>
          <w:bCs/>
          <w:sz w:val="24"/>
          <w:szCs w:val="24"/>
        </w:rPr>
        <w:lastRenderedPageBreak/>
        <w:t>Server Development merupakan server backup dan juga merupakan server pengembangan dari sistem aplikasi-aplikasi yang ada di dalam server produksi. Sehingga fungsi dari server ini berupa :</w:t>
      </w:r>
    </w:p>
    <w:p w14:paraId="3EC63FCB"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Pengembangan sistem aplikasi-aplikasi yang ada didalam server produksi.</w:t>
      </w:r>
    </w:p>
    <w:p w14:paraId="568A21D7"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Back-up jika terjadi permasalahan pada server produksi jika terjadi masalah secara fisik, dan juga back-up data-data yang ada didalam server produksi.</w:t>
      </w:r>
    </w:p>
    <w:p w14:paraId="0C411FCF"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Perawatan sistem maupun data yang ada didalam server produksi.</w:t>
      </w:r>
    </w:p>
    <w:p w14:paraId="396DEE7D" w14:textId="7D17CA75"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Router </w:t>
      </w:r>
      <w:r w:rsidRPr="00574514">
        <w:rPr>
          <w:rFonts w:ascii="Times New Roman" w:hAnsi="Times New Roman" w:cs="Times New Roman"/>
          <w:bCs/>
          <w:sz w:val="24"/>
          <w:szCs w:val="24"/>
        </w:rPr>
        <w:t>sebanyak 4 (emapat) buah, yang terdiri dari 3 (tiga) buah router terdapat pada kantor pusat dan 1 (satu) buah terdapat pada kantor cabang. Berikut ini penjelasan detail dari perangkat router ini :</w:t>
      </w:r>
    </w:p>
    <w:p w14:paraId="49630448" w14:textId="77777777" w:rsidR="000C47CE" w:rsidRPr="00574514" w:rsidRDefault="000C47CE" w:rsidP="000C47CE">
      <w:pPr>
        <w:pStyle w:val="ListParagraph"/>
        <w:widowControl/>
        <w:numPr>
          <w:ilvl w:val="0"/>
          <w:numId w:val="17"/>
        </w:numPr>
        <w:autoSpaceDE/>
        <w:autoSpaceDN/>
        <w:ind w:left="1344"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utama kantor pusat (R1) merupakan sebuah router yang berfungsi sebagai koneksi ke ISP dan juga koneksi ke router kantor cabang. Router ini (R1) terdapat pada lantai 2 (dua) kantor pusat yang digunakan adalah Router Cisco dengan series 2911 yang memiliki 2 (dua) buah Port Serial dan 4 (empat) buah Port GigaEthernet. Port yang digunakan adalah :</w:t>
      </w:r>
    </w:p>
    <w:p w14:paraId="76A813F2"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Serial R1 digunakan untuk menghubungkan ke ISP kantor utama (R5), sedangkan Port 2 serial R1 belum digunakan.</w:t>
      </w:r>
    </w:p>
    <w:p w14:paraId="29122A4B"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R1 digunakan untuk menghubungkan ke Router Distribusi Kantor Pusat (R2).</w:t>
      </w:r>
    </w:p>
    <w:p w14:paraId="38ED50FE"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R1 digunakan untuk menghubungkan ke Router User Kantor Pusat (R3).</w:t>
      </w:r>
    </w:p>
    <w:p w14:paraId="034900A3" w14:textId="77777777" w:rsidR="000C47CE" w:rsidRPr="00574514" w:rsidRDefault="000C47CE" w:rsidP="000C47CE">
      <w:pPr>
        <w:pStyle w:val="ListParagraph"/>
        <w:widowControl/>
        <w:numPr>
          <w:ilvl w:val="0"/>
          <w:numId w:val="17"/>
        </w:numPr>
        <w:autoSpaceDE/>
        <w:autoSpaceDN/>
        <w:ind w:left="1358"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Distribusi kantor pusat (R2) merupakan sebuah router yang berfungsi sebagai pengatur komunikasi data pada 2 (dua) buah server kantor pusat agar dapat berjalan aman, dan terhindar adanya gangguan trafik. Gangguan trafik misalnya bandwidth yang kurang sehingga dapat tidak sampai pada tujuan. Maka dari itu pada Router Distribusi diaktifkan firewall untuk mendukung kerja dari Router distribusi ini. Router ini (R2) terdapat pada lantai 2 (dua) kantor pusat yang digunakan adalah Router Cisco dengan series 2911 dan hanya memiliki 4 (empat) buah Port GigaEthernet. Port yang digunakan adalah :</w:t>
      </w:r>
    </w:p>
    <w:p w14:paraId="22AA10F5" w14:textId="77777777" w:rsidR="000C47CE" w:rsidRPr="00574514" w:rsidRDefault="000C47CE" w:rsidP="000C47CE">
      <w:pPr>
        <w:pStyle w:val="ListParagraph"/>
        <w:widowControl/>
        <w:numPr>
          <w:ilvl w:val="0"/>
          <w:numId w:val="19"/>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R2 digunakan untuk menghubungkan ke Router Utama Kantor Pusat (R1).</w:t>
      </w:r>
    </w:p>
    <w:p w14:paraId="71595321" w14:textId="77777777" w:rsidR="000C47CE" w:rsidRPr="00574514" w:rsidRDefault="000C47CE" w:rsidP="000C47CE">
      <w:pPr>
        <w:pStyle w:val="ListParagraph"/>
        <w:widowControl/>
        <w:numPr>
          <w:ilvl w:val="0"/>
          <w:numId w:val="19"/>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R2 digunakan untuk menghubungkan ke Switch Server (SW1).</w:t>
      </w:r>
    </w:p>
    <w:p w14:paraId="0AD71ED0" w14:textId="77777777" w:rsidR="000C47CE" w:rsidRPr="00574514" w:rsidRDefault="000C47CE" w:rsidP="000C47CE">
      <w:pPr>
        <w:pStyle w:val="ListParagraph"/>
        <w:widowControl/>
        <w:numPr>
          <w:ilvl w:val="0"/>
          <w:numId w:val="17"/>
        </w:numPr>
        <w:autoSpaceDE/>
        <w:autoSpaceDN/>
        <w:ind w:left="1358"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Client kantor pusat (R3) merupakan sebuah router yang berfungsi sebagai pengatur komunikasi Client. Router ini (R3) terdapat pada lantai 1 (satu) kantor pusat yang digunakan adalah Router Cisco dengan series 2911 dan hanya memiliki 4 (empat) buah Port GigaEthernet. Port yang digunakan adalah :</w:t>
      </w:r>
    </w:p>
    <w:p w14:paraId="79C5D4EB" w14:textId="77777777" w:rsidR="000C47CE" w:rsidRPr="00574514" w:rsidRDefault="000C47CE" w:rsidP="000C47CE">
      <w:pPr>
        <w:pStyle w:val="ListParagraph"/>
        <w:widowControl/>
        <w:numPr>
          <w:ilvl w:val="0"/>
          <w:numId w:val="20"/>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R3 digunakan untuk menghubungkan ke Router Utama Kantor Pusat (R1).</w:t>
      </w:r>
    </w:p>
    <w:p w14:paraId="358646E3" w14:textId="77777777" w:rsidR="000C47CE" w:rsidRPr="00574514" w:rsidRDefault="000C47CE" w:rsidP="000C47CE">
      <w:pPr>
        <w:pStyle w:val="ListParagraph"/>
        <w:widowControl/>
        <w:numPr>
          <w:ilvl w:val="0"/>
          <w:numId w:val="20"/>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R2 digunakan untuk menghubungkan ke Switch Client Kantor Pusat (SW1).</w:t>
      </w:r>
    </w:p>
    <w:p w14:paraId="7B5A54B1" w14:textId="77777777" w:rsidR="000C47CE" w:rsidRPr="00574514" w:rsidRDefault="000C47CE" w:rsidP="000C47CE">
      <w:pPr>
        <w:pStyle w:val="ListParagraph"/>
        <w:widowControl/>
        <w:numPr>
          <w:ilvl w:val="0"/>
          <w:numId w:val="17"/>
        </w:numPr>
        <w:autoSpaceDE/>
        <w:autoSpaceDN/>
        <w:ind w:left="1372"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kantor cabang (R4) merupakan sebuah router yang berfungsi sebagai pengatur komunikasi data pada komputer client kantor cabang. Router ini (R4) terdapat pada lantai 2 (dua) kantor cabang yang digunakan adalah Router Cisco dengan series 2911 memiliki 2 (dua) buah Port Serial dan 4 (empat) buah Port GigaEthernet. Port yang digunakan adalah :</w:t>
      </w:r>
    </w:p>
    <w:p w14:paraId="53700F86" w14:textId="77777777" w:rsidR="000C47CE" w:rsidRPr="00574514" w:rsidRDefault="000C47CE" w:rsidP="000C47CE">
      <w:pPr>
        <w:pStyle w:val="ListParagraph"/>
        <w:widowControl/>
        <w:numPr>
          <w:ilvl w:val="0"/>
          <w:numId w:val="21"/>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Serial R4 digunakan untuk menghubungkan ke ISP kantor Cabang (R6), dan Port 2 Serial R4 masih belum digunakan.</w:t>
      </w:r>
    </w:p>
    <w:p w14:paraId="0D106006" w14:textId="77777777" w:rsidR="000C47CE" w:rsidRPr="00574514" w:rsidRDefault="000C47CE" w:rsidP="000C47CE">
      <w:pPr>
        <w:pStyle w:val="ListParagraph"/>
        <w:widowControl/>
        <w:numPr>
          <w:ilvl w:val="0"/>
          <w:numId w:val="21"/>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lastRenderedPageBreak/>
        <w:t>Port 1 GigaEthernet R4 digunakan untuk menghubungkan ke Switch Client Kantor Cabang (SW2).</w:t>
      </w:r>
    </w:p>
    <w:p w14:paraId="48407F93" w14:textId="7E36ED98"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i/>
          <w:color w:val="000000"/>
          <w:sz w:val="24"/>
          <w:szCs w:val="24"/>
        </w:rPr>
        <w:t xml:space="preserve">Internet Service Provider </w:t>
      </w:r>
      <w:r w:rsidRPr="00574514">
        <w:rPr>
          <w:rFonts w:ascii="Times New Roman" w:hAnsi="Times New Roman" w:cs="Times New Roman"/>
          <w:color w:val="000000"/>
          <w:sz w:val="24"/>
          <w:szCs w:val="24"/>
        </w:rPr>
        <w:t xml:space="preserve">(ISP) </w:t>
      </w:r>
      <w:r w:rsidRPr="00574514">
        <w:rPr>
          <w:rFonts w:ascii="Times New Roman" w:hAnsi="Times New Roman" w:cs="Times New Roman"/>
          <w:bCs/>
          <w:color w:val="000000" w:themeColor="text1"/>
          <w:sz w:val="24"/>
          <w:szCs w:val="24"/>
        </w:rPr>
        <w:t xml:space="preserve">koneksi internet yang ada pada jaringan komputer pada </w:t>
      </w:r>
      <w:r w:rsidR="00FC6F86">
        <w:rPr>
          <w:rFonts w:ascii="Times New Roman" w:hAnsi="Times New Roman" w:cs="Times New Roman"/>
          <w:bCs/>
          <w:sz w:val="24"/>
          <w:szCs w:val="24"/>
        </w:rPr>
        <w:t>PT Wijaya Tunggal Jakarta</w:t>
      </w:r>
      <w:r w:rsidRPr="00574514">
        <w:rPr>
          <w:rFonts w:ascii="Times New Roman" w:hAnsi="Times New Roman" w:cs="Times New Roman"/>
          <w:bCs/>
          <w:color w:val="000000" w:themeColor="text1"/>
          <w:sz w:val="24"/>
          <w:szCs w:val="24"/>
        </w:rPr>
        <w:t>menggunakan provider Telkom untuk kantor pusat dan Fastnet pada kantor cabang dan jenis koneksi yang digunakan keduanya ADSL (</w:t>
      </w:r>
      <w:r w:rsidRPr="00574514">
        <w:rPr>
          <w:rFonts w:ascii="Times New Roman" w:hAnsi="Times New Roman" w:cs="Times New Roman"/>
          <w:i/>
          <w:color w:val="000000" w:themeColor="text1"/>
          <w:sz w:val="24"/>
          <w:szCs w:val="24"/>
          <w:shd w:val="clear" w:color="auto" w:fill="FFFFFF"/>
        </w:rPr>
        <w:t>Assymmetric Digital Subscriber line</w:t>
      </w:r>
      <w:r w:rsidRPr="00574514">
        <w:rPr>
          <w:rFonts w:ascii="Times New Roman" w:hAnsi="Times New Roman" w:cs="Times New Roman"/>
          <w:color w:val="000000" w:themeColor="text1"/>
          <w:sz w:val="24"/>
          <w:szCs w:val="24"/>
          <w:shd w:val="clear" w:color="auto" w:fill="FFFFFF"/>
        </w:rPr>
        <w:t xml:space="preserve">. </w:t>
      </w:r>
      <w:r w:rsidRPr="00574514">
        <w:rPr>
          <w:rFonts w:ascii="Times New Roman" w:hAnsi="Times New Roman" w:cs="Times New Roman"/>
          <w:bCs/>
          <w:color w:val="000000" w:themeColor="text1"/>
          <w:sz w:val="24"/>
          <w:szCs w:val="24"/>
        </w:rPr>
        <w:t xml:space="preserve">Bersumber dari kedua ISP tersebut masing-masing koneksi internet berjalan pada jaringan komputer </w:t>
      </w:r>
      <w:r w:rsidR="00FC6F86">
        <w:rPr>
          <w:rFonts w:ascii="Times New Roman" w:hAnsi="Times New Roman" w:cs="Times New Roman"/>
          <w:bCs/>
          <w:sz w:val="24"/>
          <w:szCs w:val="24"/>
        </w:rPr>
        <w:t>PT Wijaya Tunggal Jakarta</w:t>
      </w:r>
      <w:r w:rsidRPr="00574514">
        <w:rPr>
          <w:rFonts w:ascii="Times New Roman" w:hAnsi="Times New Roman" w:cs="Times New Roman"/>
          <w:bCs/>
          <w:color w:val="000000" w:themeColor="text1"/>
          <w:sz w:val="24"/>
          <w:szCs w:val="24"/>
        </w:rPr>
        <w:t xml:space="preserve">mempunyai kecepatan </w:t>
      </w:r>
      <w:r w:rsidRPr="00574514">
        <w:rPr>
          <w:rFonts w:ascii="Times New Roman" w:hAnsi="Times New Roman" w:cs="Times New Roman"/>
          <w:bCs/>
          <w:i/>
          <w:iCs/>
          <w:color w:val="000000" w:themeColor="text1"/>
          <w:sz w:val="24"/>
          <w:szCs w:val="24"/>
        </w:rPr>
        <w:t xml:space="preserve">speed download </w:t>
      </w:r>
      <w:r w:rsidRPr="00574514">
        <w:rPr>
          <w:rFonts w:ascii="Times New Roman" w:hAnsi="Times New Roman" w:cs="Times New Roman"/>
          <w:bCs/>
          <w:color w:val="000000" w:themeColor="text1"/>
          <w:sz w:val="24"/>
          <w:szCs w:val="24"/>
        </w:rPr>
        <w:t xml:space="preserve">dan </w:t>
      </w:r>
      <w:r w:rsidRPr="00574514">
        <w:rPr>
          <w:rFonts w:ascii="Times New Roman" w:hAnsi="Times New Roman" w:cs="Times New Roman"/>
          <w:bCs/>
          <w:i/>
          <w:iCs/>
          <w:color w:val="000000" w:themeColor="text1"/>
          <w:sz w:val="24"/>
          <w:szCs w:val="24"/>
        </w:rPr>
        <w:t xml:space="preserve">upload </w:t>
      </w:r>
      <w:r w:rsidRPr="00574514">
        <w:rPr>
          <w:rFonts w:ascii="Times New Roman" w:hAnsi="Times New Roman" w:cs="Times New Roman"/>
          <w:bCs/>
          <w:color w:val="000000" w:themeColor="text1"/>
          <w:sz w:val="24"/>
          <w:szCs w:val="24"/>
        </w:rPr>
        <w:t xml:space="preserve">ISP </w:t>
      </w:r>
      <w:r w:rsidRPr="00574514">
        <w:rPr>
          <w:rFonts w:ascii="Times New Roman" w:hAnsi="Times New Roman" w:cs="Times New Roman"/>
          <w:bCs/>
          <w:i/>
          <w:iCs/>
          <w:color w:val="000000" w:themeColor="text1"/>
          <w:sz w:val="24"/>
          <w:szCs w:val="24"/>
        </w:rPr>
        <w:t xml:space="preserve">Up To </w:t>
      </w:r>
      <w:r w:rsidRPr="00574514">
        <w:rPr>
          <w:rFonts w:ascii="Times New Roman" w:hAnsi="Times New Roman" w:cs="Times New Roman"/>
          <w:bCs/>
          <w:color w:val="000000" w:themeColor="text1"/>
          <w:sz w:val="24"/>
          <w:szCs w:val="24"/>
        </w:rPr>
        <w:t xml:space="preserve">100 Mbps pada kantor pusat dan kantor cabang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1906, Tbk.</w:t>
      </w:r>
    </w:p>
    <w:p w14:paraId="6D6B097C" w14:textId="15051AF9"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Switch </w:t>
      </w:r>
      <w:r w:rsidRPr="00574514">
        <w:rPr>
          <w:rFonts w:ascii="Times New Roman" w:hAnsi="Times New Roman" w:cs="Times New Roman"/>
          <w:bCs/>
          <w:color w:val="000000" w:themeColor="text1"/>
          <w:sz w:val="24"/>
          <w:szCs w:val="24"/>
        </w:rPr>
        <w:t xml:space="preserve">adalah perangkat berikutnya yang ada di dalam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1906, Tbk</w:t>
      </w:r>
      <w:r w:rsidRPr="00574514">
        <w:rPr>
          <w:rFonts w:ascii="Times New Roman" w:hAnsi="Times New Roman" w:cs="Times New Roman"/>
          <w:bCs/>
          <w:color w:val="000000" w:themeColor="text1"/>
          <w:sz w:val="24"/>
          <w:szCs w:val="24"/>
        </w:rPr>
        <w:t>. Switch yang ada berjumlah 3 (tiga) buah perangkat Switch dengan produk Cisco series 2960, ketiga switch tersebut yaitu :</w:t>
      </w:r>
    </w:p>
    <w:p w14:paraId="3E57C725"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Server kantor pusat (SW1) memiliki 24 port FastEthernet dan 2 port GigaEthernet. Dan port-port yang digunakan pada Switch server kantor pusat (SW1), adalah sebagai berikut :</w:t>
      </w:r>
    </w:p>
    <w:p w14:paraId="487F9BE6"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Distribusi kantor pusat (R2), sedangkan port 2 GigaEthernet masih belum digunakan.</w:t>
      </w:r>
    </w:p>
    <w:p w14:paraId="628CAF01"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digunakan untuk menghubungkan Server Produksi (S1).</w:t>
      </w:r>
    </w:p>
    <w:p w14:paraId="4A229B25"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FastEthernet digunakan untuk menghubungkan Server Development (S2).</w:t>
      </w:r>
    </w:p>
    <w:p w14:paraId="2CA6B5DB"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3 sampai dengan port 24 FastEthernet masih belum digunakan.</w:t>
      </w:r>
    </w:p>
    <w:p w14:paraId="129B5D1E"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Client kantor utama (SW2) memiliki 2 port GigaEthernet dan 24 FastEthernet. Dan port-port yang digunakan pada Switch client kantor pusat (SW2), adalah sebagai berikut :</w:t>
      </w:r>
    </w:p>
    <w:p w14:paraId="6D4FF11B"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Client kantor pusat (R3), sedangkan port 2 GigaEthernet masih belum digunakan.</w:t>
      </w:r>
    </w:p>
    <w:p w14:paraId="2EE19544"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sampai dengan port 20 FastEthernet digunakan untuk menghubungkan client-client yang ada di dalam kantor pusat (PC1 sampai dengan PC3).</w:t>
      </w:r>
    </w:p>
    <w:p w14:paraId="1F28204E"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21 FastEthernet sampai dengan port 24 FastEthernet masih belum digunakan.</w:t>
      </w:r>
    </w:p>
    <w:p w14:paraId="616C1891"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Client kantor cabang (SW3) memiliki 2 port GigaEthernet dan 24 FastEthernet. Dan port-port yang digunakan pada Switch client kantor cabang (SW3), adalah sebagai berikut :</w:t>
      </w:r>
    </w:p>
    <w:p w14:paraId="0AF7506A"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kantor cabang (R4), sedangkan port 2 GigaEthernet masih belum digunakan.</w:t>
      </w:r>
    </w:p>
    <w:p w14:paraId="4CD4AEE6"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sampai dengan port 10 FastEthernet digunakan untuk menghubungkan client-client yang ada di dalam kantor cabang (PC1 sampai dengan PC3).</w:t>
      </w:r>
    </w:p>
    <w:p w14:paraId="164696D5"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11 FastEthernet sampai dengan port 24 FastEthernet masih belum digunakan.</w:t>
      </w:r>
    </w:p>
    <w:p w14:paraId="2D1524B9" w14:textId="1C45E572"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Client </w:t>
      </w:r>
      <w:r w:rsidRPr="00574514">
        <w:rPr>
          <w:rFonts w:ascii="Times New Roman" w:hAnsi="Times New Roman" w:cs="Times New Roman"/>
          <w:bCs/>
          <w:iCs/>
          <w:color w:val="000000" w:themeColor="text1"/>
          <w:sz w:val="24"/>
          <w:szCs w:val="24"/>
        </w:rPr>
        <w:t xml:space="preserve">yang ada didalam </w:t>
      </w:r>
      <w:r w:rsidR="00FC6F86">
        <w:rPr>
          <w:rFonts w:ascii="Times New Roman" w:hAnsi="Times New Roman" w:cs="Times New Roman"/>
          <w:bCs/>
          <w:sz w:val="24"/>
          <w:szCs w:val="24"/>
        </w:rPr>
        <w:t xml:space="preserve">PT Wijaya Tunggal Jakarta </w:t>
      </w:r>
      <w:r w:rsidRPr="00574514">
        <w:rPr>
          <w:rFonts w:ascii="Times New Roman" w:eastAsia="Times New Roman" w:hAnsi="Times New Roman" w:cs="Times New Roman"/>
          <w:color w:val="000000" w:themeColor="text1"/>
          <w:sz w:val="24"/>
          <w:szCs w:val="24"/>
        </w:rPr>
        <w:t>hanya terdiri dari 2 macam yaitu PC atau komputer desktop dan Laptop atau notebook. Tetapi koneksi yang digunakan oleh PC atau komputer desktop, dan client berupa laptop atau notebook hanya menggunakan jaringan kabel di tiap lantainya</w:t>
      </w:r>
    </w:p>
    <w:p w14:paraId="1F2EA1A7" w14:textId="77777777"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Media transmisi yang digunakan hanya berupa kabel, dan jenis-jenis kabel dan konektor yang digunakan adalah sebagai berikut :</w:t>
      </w:r>
    </w:p>
    <w:p w14:paraId="14B7ACFE" w14:textId="77777777" w:rsidR="000C47CE" w:rsidRPr="00574514" w:rsidRDefault="000C47CE" w:rsidP="000C47CE">
      <w:pPr>
        <w:pStyle w:val="ListParagraph"/>
        <w:widowControl/>
        <w:numPr>
          <w:ilvl w:val="0"/>
          <w:numId w:val="25"/>
        </w:numPr>
        <w:tabs>
          <w:tab w:val="left" w:pos="426"/>
        </w:tabs>
        <w:autoSpaceDE/>
        <w:autoSpaceDN/>
        <w:ind w:left="1418" w:right="120"/>
        <w:jc w:val="both"/>
        <w:rPr>
          <w:rFonts w:ascii="Times New Roman" w:eastAsia="Times New Roman" w:hAnsi="Times New Roman" w:cs="Times New Roman"/>
          <w:color w:val="000000" w:themeColor="text1"/>
          <w:sz w:val="24"/>
          <w:szCs w:val="24"/>
        </w:rPr>
      </w:pPr>
      <w:r w:rsidRPr="00574514">
        <w:rPr>
          <w:rFonts w:ascii="Times New Roman" w:eastAsia="Times New Roman" w:hAnsi="Times New Roman" w:cs="Times New Roman"/>
          <w:color w:val="000000" w:themeColor="text1"/>
          <w:sz w:val="24"/>
          <w:szCs w:val="24"/>
        </w:rPr>
        <w:lastRenderedPageBreak/>
        <w:t>Kabel Fiber dengan konektor SJ, media transmisi ini digunakan untuk menghubungkan perangkat Router utama kantor pusat (R1) ke Router ISP kantor pusat (R5), Router kantor cabang (R4) ke Router ISP kantor cabang (R6).</w:t>
      </w:r>
    </w:p>
    <w:p w14:paraId="2E85CACA" w14:textId="657445D1" w:rsidR="00833FFA" w:rsidRPr="00574514" w:rsidRDefault="000C47CE" w:rsidP="000C47CE">
      <w:pPr>
        <w:pStyle w:val="ListParagraph"/>
        <w:widowControl/>
        <w:numPr>
          <w:ilvl w:val="0"/>
          <w:numId w:val="25"/>
        </w:numPr>
        <w:tabs>
          <w:tab w:val="left" w:pos="426"/>
        </w:tabs>
        <w:autoSpaceDE/>
        <w:autoSpaceDN/>
        <w:ind w:left="1418" w:right="120"/>
        <w:jc w:val="both"/>
        <w:rPr>
          <w:rFonts w:ascii="Times New Roman" w:eastAsia="Times New Roman" w:hAnsi="Times New Roman" w:cs="Times New Roman"/>
          <w:color w:val="000000" w:themeColor="text1"/>
          <w:sz w:val="24"/>
          <w:szCs w:val="24"/>
        </w:rPr>
      </w:pPr>
      <w:r w:rsidRPr="00574514">
        <w:rPr>
          <w:rFonts w:ascii="Times New Roman" w:eastAsia="Times New Roman" w:hAnsi="Times New Roman" w:cs="Times New Roman"/>
          <w:i/>
          <w:color w:val="000000" w:themeColor="text1"/>
          <w:sz w:val="24"/>
          <w:szCs w:val="24"/>
        </w:rPr>
        <w:t xml:space="preserve">Unshield Twisted Pair </w:t>
      </w:r>
      <w:r w:rsidRPr="00574514">
        <w:rPr>
          <w:rFonts w:ascii="Times New Roman" w:eastAsia="Times New Roman" w:hAnsi="Times New Roman" w:cs="Times New Roman"/>
          <w:color w:val="000000" w:themeColor="text1"/>
          <w:sz w:val="24"/>
          <w:szCs w:val="24"/>
        </w:rPr>
        <w:t>(UTP), sebagian besar koneksi perangkat jaringan komputer pada PT Dayamitra Telekomunikasi menggunakan media transmisi ini. Untuk jenis kabel UTP bertipe pengurutan kabel berdasarkan Straight dengan konektor RG 45 digunakan untuk menghubungkan Router (R) dengan Switch (SW), Switch (SW) dengan Server (S), Switch (SW) dengan Client (PC).</w:t>
      </w:r>
    </w:p>
    <w:p w14:paraId="367BED47" w14:textId="77777777" w:rsidR="000C47CE" w:rsidRPr="00574514" w:rsidRDefault="000C47CE" w:rsidP="00833FFA">
      <w:pPr>
        <w:ind w:left="720" w:firstLine="720"/>
        <w:jc w:val="both"/>
        <w:rPr>
          <w:rFonts w:ascii="Times New Roman" w:hAnsi="Times New Roman" w:cs="Times New Roman"/>
          <w:sz w:val="24"/>
          <w:szCs w:val="24"/>
        </w:rPr>
      </w:pPr>
    </w:p>
    <w:p w14:paraId="38A74FF2" w14:textId="51D67A89" w:rsidR="000C47CE" w:rsidRPr="00574514" w:rsidRDefault="00574514" w:rsidP="00574514">
      <w:pPr>
        <w:ind w:left="720" w:firstLine="720"/>
        <w:jc w:val="center"/>
        <w:rPr>
          <w:rFonts w:ascii="Times New Roman" w:hAnsi="Times New Roman" w:cs="Times New Roman"/>
          <w:sz w:val="24"/>
          <w:szCs w:val="24"/>
        </w:rPr>
      </w:pPr>
      <w:r w:rsidRPr="00574514">
        <w:rPr>
          <w:rFonts w:ascii="Times New Roman" w:hAnsi="Times New Roman" w:cs="Times New Roman"/>
          <w:sz w:val="24"/>
          <w:szCs w:val="24"/>
        </w:rPr>
        <w:object w:dxaOrig="7890" w:dyaOrig="6990" w14:anchorId="497CA2CA">
          <v:shape id="_x0000_i1027" type="#_x0000_t75" style="width:327.2pt;height:176.25pt" o:ole="">
            <v:imagedata r:id="rId13" o:title=""/>
          </v:shape>
          <o:OLEObject Type="Embed" ProgID="PBrush" ShapeID="_x0000_i1027" DrawAspect="Content" ObjectID="_1708337740" r:id="rId14"/>
        </w:object>
      </w:r>
    </w:p>
    <w:p w14:paraId="054CC3E7" w14:textId="568AAC3B" w:rsidR="00685277" w:rsidRPr="00574514" w:rsidRDefault="00685277" w:rsidP="00685277">
      <w:pPr>
        <w:ind w:left="709" w:firstLine="720"/>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Objek Penelitian 2021</w:t>
      </w:r>
    </w:p>
    <w:p w14:paraId="6B34D16B" w14:textId="54636CAB" w:rsidR="00685277" w:rsidRPr="00574514" w:rsidRDefault="00685277" w:rsidP="00685277">
      <w:pPr>
        <w:ind w:left="709" w:firstLine="720"/>
        <w:jc w:val="center"/>
        <w:rPr>
          <w:rFonts w:ascii="Times New Roman" w:hAnsi="Times New Roman" w:cs="Times New Roman"/>
          <w:sz w:val="24"/>
          <w:szCs w:val="24"/>
        </w:rPr>
      </w:pPr>
      <w:r w:rsidRPr="00574514">
        <w:rPr>
          <w:rFonts w:ascii="Times New Roman" w:hAnsi="Times New Roman" w:cs="Times New Roman"/>
          <w:sz w:val="24"/>
          <w:szCs w:val="24"/>
        </w:rPr>
        <w:t>Gambar III.4 Skema Jaringan Usulan</w:t>
      </w:r>
    </w:p>
    <w:p w14:paraId="46C8183C" w14:textId="77777777" w:rsidR="00685277" w:rsidRPr="00574514" w:rsidRDefault="00685277" w:rsidP="00685277">
      <w:pPr>
        <w:ind w:left="709" w:firstLine="720"/>
        <w:jc w:val="center"/>
        <w:rPr>
          <w:rFonts w:ascii="Times New Roman" w:hAnsi="Times New Roman" w:cs="Times New Roman"/>
          <w:sz w:val="24"/>
          <w:szCs w:val="24"/>
        </w:rPr>
      </w:pPr>
    </w:p>
    <w:p w14:paraId="34A0EA06" w14:textId="05569A48" w:rsidR="00685277" w:rsidRPr="00574514" w:rsidRDefault="00685277" w:rsidP="00685277">
      <w:pPr>
        <w:tabs>
          <w:tab w:val="left" w:pos="1418"/>
        </w:tabs>
        <w:ind w:left="644"/>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 xml:space="preserve">Pada bentuk skema jaringan usulan yang penulis rancang, pada perangkat Router utama kantor pusat (R1) terkoneksi dengan Router ISP kedua kantor pusat (R8). Selanjutnya perangkat Router ISP kedua kantor pusat (R8) terhubung dengan jaringan global internet, disini penulis simbolkan dengan Router utama ISP (R7). Sebagai koneksi yang digunakan oleh perangkat Router utama kantor pusat (R1) terhubung dengan Router kedua ISP kantor pusat (R8) menggunakan port 2 Serial Router utama kantor pusat (R1). </w:t>
      </w:r>
    </w:p>
    <w:p w14:paraId="1C3EACBE" w14:textId="66695F85" w:rsidR="00685277" w:rsidRPr="00574514" w:rsidRDefault="00685277" w:rsidP="00685277">
      <w:pPr>
        <w:tabs>
          <w:tab w:val="left" w:pos="1418"/>
        </w:tabs>
        <w:ind w:left="672" w:firstLine="37"/>
        <w:jc w:val="both"/>
        <w:rPr>
          <w:rFonts w:ascii="Times New Roman" w:hAnsi="Times New Roman" w:cs="Times New Roman"/>
          <w:sz w:val="24"/>
          <w:szCs w:val="24"/>
        </w:rPr>
      </w:pPr>
      <w:r w:rsidRPr="00574514">
        <w:rPr>
          <w:rFonts w:ascii="Times New Roman" w:eastAsia="Times New Roman" w:hAnsi="Times New Roman" w:cs="Times New Roman"/>
          <w:sz w:val="24"/>
          <w:szCs w:val="24"/>
        </w:rPr>
        <w:tab/>
        <w:t>Selanjutnya pada Router utama kantor pusat (R1) akan dikonfigurasi menggunakan routing dinamis BGP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sebagai sebagai penghubung dengan Router kantor cabang (R4). Selain itu pada Router utama kantor pusat (R1) akan dikonfigurasi juga sebagai pemecahan masalah jika terjadi putus koneksi (</w:t>
      </w:r>
      <w:r w:rsidRPr="00574514">
        <w:rPr>
          <w:rFonts w:ascii="Times New Roman" w:eastAsia="Times New Roman" w:hAnsi="Times New Roman" w:cs="Times New Roman"/>
          <w:i/>
          <w:sz w:val="24"/>
          <w:szCs w:val="24"/>
        </w:rPr>
        <w:t>down</w:t>
      </w:r>
      <w:r w:rsidRPr="00574514">
        <w:rPr>
          <w:rFonts w:ascii="Times New Roman" w:eastAsia="Times New Roman" w:hAnsi="Times New Roman" w:cs="Times New Roman"/>
          <w:sz w:val="24"/>
          <w:szCs w:val="24"/>
        </w:rPr>
        <w:t xml:space="preserve">) yang dialami oleh Router ISP pertama kantor pusat (R5) dengan menggunakan metode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Jadi jika Router ISP pertama kantor pusat (R5) </w:t>
      </w:r>
      <w:r w:rsidRPr="00574514">
        <w:rPr>
          <w:rFonts w:ascii="Times New Roman" w:eastAsia="Times New Roman" w:hAnsi="Times New Roman" w:cs="Times New Roman"/>
          <w:i/>
          <w:sz w:val="24"/>
          <w:szCs w:val="24"/>
        </w:rPr>
        <w:t xml:space="preserve">down </w:t>
      </w:r>
      <w:r w:rsidRPr="00574514">
        <w:rPr>
          <w:rFonts w:ascii="Times New Roman" w:eastAsia="Times New Roman" w:hAnsi="Times New Roman" w:cs="Times New Roman"/>
          <w:sz w:val="24"/>
          <w:szCs w:val="24"/>
        </w:rPr>
        <w:t xml:space="preserve">maka dengan metode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Router kedua kantor pusat sebagai jalur alternatif koneksi untuk tetap terhubung ke Router kantor cabang (R4). </w:t>
      </w:r>
      <w:bookmarkStart w:id="2" w:name="page67"/>
      <w:bookmarkEnd w:id="2"/>
    </w:p>
    <w:p w14:paraId="72FB7ABF" w14:textId="77777777" w:rsidR="00685277" w:rsidRPr="00574514" w:rsidRDefault="00685277" w:rsidP="00685277">
      <w:pPr>
        <w:ind w:left="709" w:firstLine="720"/>
        <w:jc w:val="both"/>
        <w:rPr>
          <w:rFonts w:ascii="Times New Roman" w:hAnsi="Times New Roman" w:cs="Times New Roman"/>
          <w:sz w:val="24"/>
          <w:szCs w:val="24"/>
        </w:rPr>
      </w:pPr>
    </w:p>
    <w:p w14:paraId="05B2DBC5" w14:textId="77777777" w:rsidR="000C47CE" w:rsidRPr="00574514" w:rsidRDefault="000C47CE" w:rsidP="00833FFA">
      <w:pPr>
        <w:ind w:left="720" w:firstLine="720"/>
        <w:jc w:val="both"/>
        <w:rPr>
          <w:rFonts w:ascii="Times New Roman" w:hAnsi="Times New Roman" w:cs="Times New Roman"/>
          <w:sz w:val="24"/>
          <w:szCs w:val="24"/>
        </w:rPr>
      </w:pPr>
    </w:p>
    <w:p w14:paraId="0AE19E53" w14:textId="77777777" w:rsidR="00685277" w:rsidRPr="00574514" w:rsidRDefault="00685277" w:rsidP="00685277">
      <w:pPr>
        <w:tabs>
          <w:tab w:val="left" w:pos="1418"/>
        </w:tabs>
        <w:ind w:left="709"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Pada jaringan usulan ini penulis membagi beberapa pokok materi yang menjadi usulan pada penelitian ini, antara lain adalah</w:t>
      </w:r>
      <w:r w:rsidRPr="00574514">
        <w:rPr>
          <w:rFonts w:ascii="Times New Roman" w:eastAsia="Times New Roman" w:hAnsi="Times New Roman" w:cs="Times New Roman"/>
          <w:i/>
          <w:sz w:val="24"/>
          <w:szCs w:val="24"/>
        </w:rPr>
        <w:t xml:space="preserve"> </w:t>
      </w:r>
      <w:r w:rsidRPr="00574514">
        <w:rPr>
          <w:rFonts w:ascii="Times New Roman" w:eastAsia="Times New Roman" w:hAnsi="Times New Roman" w:cs="Times New Roman"/>
          <w:sz w:val="24"/>
          <w:szCs w:val="24"/>
        </w:rPr>
        <w:t>:</w:t>
      </w:r>
    </w:p>
    <w:p w14:paraId="0C837F71" w14:textId="046E3828" w:rsidR="00685277" w:rsidRPr="00574514" w:rsidRDefault="00685277" w:rsidP="00685277">
      <w:pPr>
        <w:pStyle w:val="ListParagraph"/>
        <w:widowControl/>
        <w:numPr>
          <w:ilvl w:val="0"/>
          <w:numId w:val="28"/>
        </w:numPr>
        <w:tabs>
          <w:tab w:val="left" w:pos="1418"/>
        </w:tabs>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Menambahkan 1 (satu) ISP lagi sebagai back-up terhadap ISP sebelumnya, dan ISP yang digunakan berbeda dengan ISP pertama kantor pusat dan ISP kantor cabang.</w:t>
      </w:r>
    </w:p>
    <w:p w14:paraId="7548C0DE" w14:textId="77777777" w:rsidR="00A655DC" w:rsidRPr="00574514" w:rsidRDefault="00A655DC" w:rsidP="00833FFA">
      <w:pPr>
        <w:ind w:left="544" w:firstLine="720"/>
        <w:jc w:val="both"/>
        <w:rPr>
          <w:rFonts w:ascii="Times New Roman" w:hAnsi="Times New Roman" w:cs="Times New Roman"/>
          <w:sz w:val="24"/>
          <w:szCs w:val="24"/>
        </w:rPr>
      </w:pPr>
    </w:p>
    <w:p w14:paraId="0E751BCF" w14:textId="16CD6EC2" w:rsidR="00833FFA" w:rsidRPr="00574514" w:rsidRDefault="00574514"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object w:dxaOrig="5475" w:dyaOrig="6990" w14:anchorId="7E7C916C">
          <v:shape id="_x0000_i1028" type="#_x0000_t75" style="width:297.15pt;height:179.45pt" o:ole="">
            <v:imagedata r:id="rId15" o:title=""/>
          </v:shape>
          <o:OLEObject Type="Embed" ProgID="PBrush" ShapeID="_x0000_i1028" DrawAspect="Content" ObjectID="_1708337741" r:id="rId16"/>
        </w:object>
      </w:r>
    </w:p>
    <w:p w14:paraId="0174B1DE" w14:textId="78DCF8FF" w:rsidR="0011601F" w:rsidRPr="00574514" w:rsidRDefault="0011601F" w:rsidP="0011601F">
      <w:pPr>
        <w:ind w:left="1134"/>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PT Wijaya Tunggal</w:t>
      </w:r>
    </w:p>
    <w:p w14:paraId="3DB87D1C" w14:textId="7E46E965" w:rsidR="00833FFA" w:rsidRPr="00574514" w:rsidRDefault="0011601F" w:rsidP="0011601F">
      <w:pPr>
        <w:ind w:left="1134"/>
        <w:jc w:val="center"/>
        <w:rPr>
          <w:rFonts w:ascii="Times New Roman" w:hAnsi="Times New Roman" w:cs="Times New Roman"/>
          <w:sz w:val="24"/>
          <w:szCs w:val="24"/>
        </w:rPr>
      </w:pPr>
      <w:r w:rsidRPr="00574514">
        <w:rPr>
          <w:rFonts w:ascii="Times New Roman" w:hAnsi="Times New Roman" w:cs="Times New Roman"/>
          <w:sz w:val="24"/>
          <w:szCs w:val="24"/>
        </w:rPr>
        <w:t>Gambar III.5</w:t>
      </w:r>
      <w:r w:rsidR="00833FFA" w:rsidRPr="00574514">
        <w:rPr>
          <w:rFonts w:ascii="Times New Roman" w:hAnsi="Times New Roman" w:cs="Times New Roman"/>
          <w:sz w:val="24"/>
          <w:szCs w:val="24"/>
        </w:rPr>
        <w:t xml:space="preserve"> Tampilan pemblokiran situs</w:t>
      </w:r>
    </w:p>
    <w:p w14:paraId="69A47BC1" w14:textId="77777777" w:rsidR="00833FFA" w:rsidRPr="00574514" w:rsidRDefault="00833FFA" w:rsidP="00833FFA">
      <w:pPr>
        <w:rPr>
          <w:rFonts w:ascii="Times New Roman" w:hAnsi="Times New Roman" w:cs="Times New Roman"/>
          <w:sz w:val="24"/>
          <w:szCs w:val="24"/>
        </w:rPr>
      </w:pPr>
    </w:p>
    <w:p w14:paraId="662C7A1F" w14:textId="5808EA16" w:rsidR="00833FFA" w:rsidRPr="00574514" w:rsidRDefault="00685277" w:rsidP="00685277">
      <w:pPr>
        <w:pStyle w:val="referensi"/>
        <w:tabs>
          <w:tab w:val="left" w:pos="1418"/>
        </w:tabs>
        <w:ind w:left="1092" w:hanging="11"/>
        <w:rPr>
          <w:rFonts w:eastAsia="Times New Roman"/>
          <w:b w:val="0"/>
          <w:sz w:val="24"/>
          <w:szCs w:val="24"/>
        </w:rPr>
      </w:pPr>
      <w:r w:rsidRPr="00574514">
        <w:rPr>
          <w:rFonts w:eastAsia="Times New Roman"/>
          <w:b w:val="0"/>
          <w:sz w:val="24"/>
          <w:szCs w:val="24"/>
        </w:rPr>
        <w:tab/>
        <w:t>Sebagai penjelasan penambahan ISP kedua pada kantor pusat (R8) yang digunakan adalah ISP Fastnet dengan bandwidth 100 MBps. Dengan alasan ISP Fastnet belum digunakan pada koneksi internet kantor pusat (Telkom) dan kantor cabang  (indosat). Pada gambar IV.3 asumsi ISP kedua pada kantor pusat adalah R8, dengan IP Address yang digunakan 172.28.55.236/30.</w:t>
      </w:r>
    </w:p>
    <w:p w14:paraId="167CC091" w14:textId="77777777" w:rsidR="00685277" w:rsidRPr="00574514" w:rsidRDefault="00685277" w:rsidP="00685277">
      <w:pPr>
        <w:pStyle w:val="referensi"/>
        <w:tabs>
          <w:tab w:val="left" w:pos="1418"/>
        </w:tabs>
        <w:ind w:left="1092" w:hanging="11"/>
        <w:rPr>
          <w:rFonts w:eastAsia="Times New Roman"/>
          <w:b w:val="0"/>
          <w:sz w:val="24"/>
          <w:szCs w:val="24"/>
        </w:rPr>
      </w:pPr>
    </w:p>
    <w:p w14:paraId="690939A9" w14:textId="6BFAFB04" w:rsidR="00685277" w:rsidRPr="00574514" w:rsidRDefault="00685277" w:rsidP="00685277">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Menghubungkan Router utama kantor pusat (R1) dengan Router ISP kedua kantor pusat (R8).</w:t>
      </w:r>
    </w:p>
    <w:p w14:paraId="557A8338" w14:textId="21F60946" w:rsidR="00685277" w:rsidRPr="00574514" w:rsidRDefault="00685277" w:rsidP="00685277">
      <w:pPr>
        <w:pStyle w:val="referensi"/>
        <w:tabs>
          <w:tab w:val="left" w:pos="1418"/>
        </w:tabs>
        <w:ind w:left="1092" w:hanging="11"/>
        <w:rPr>
          <w:b w:val="0"/>
          <w:bCs/>
          <w:noProof/>
          <w:sz w:val="24"/>
          <w:szCs w:val="24"/>
        </w:rPr>
      </w:pPr>
      <w:r w:rsidRPr="00574514">
        <w:rPr>
          <w:rFonts w:eastAsia="Times New Roman"/>
          <w:b w:val="0"/>
          <w:sz w:val="24"/>
          <w:szCs w:val="24"/>
        </w:rPr>
        <w:tab/>
        <w:t>Koneksi ISP kedua pada kantor pusat sebagai back-up jalur koneksi internet yang dimanfaatkan juga sebagai penghubung antara kantor pusat dengan kantor cabang.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tblGrid>
      <w:tr w:rsidR="00685277" w:rsidRPr="00574514" w14:paraId="1A5B87D5" w14:textId="77777777" w:rsidTr="00F70B64">
        <w:tc>
          <w:tcPr>
            <w:tcW w:w="8214" w:type="dxa"/>
          </w:tcPr>
          <w:p w14:paraId="106CB931" w14:textId="4FB0163A" w:rsidR="00685277" w:rsidRPr="00574514" w:rsidRDefault="00574514" w:rsidP="00F70B64">
            <w:pPr>
              <w:ind w:right="100"/>
              <w:jc w:val="center"/>
              <w:rPr>
                <w:rFonts w:ascii="Times New Roman" w:hAnsi="Times New Roman" w:cs="Times New Roman"/>
                <w:sz w:val="24"/>
                <w:szCs w:val="24"/>
              </w:rPr>
            </w:pPr>
            <w:r w:rsidRPr="00574514">
              <w:rPr>
                <w:rFonts w:ascii="Times New Roman" w:hAnsi="Times New Roman" w:cs="Times New Roman"/>
                <w:sz w:val="24"/>
                <w:szCs w:val="24"/>
                <w:lang w:eastAsia="en-US"/>
              </w:rPr>
              <w:object w:dxaOrig="3615" w:dyaOrig="3075" w14:anchorId="67F4E0D0">
                <v:shape id="_x0000_i1029" type="#_x0000_t75" style="width:195.05pt;height:94.05pt" o:ole="">
                  <v:imagedata r:id="rId17" o:title=""/>
                </v:shape>
                <o:OLEObject Type="Embed" ProgID="PBrush" ShapeID="_x0000_i1029" DrawAspect="Content" ObjectID="_1708337742" r:id="rId18"/>
              </w:object>
            </w:r>
          </w:p>
          <w:p w14:paraId="360935A3" w14:textId="77777777" w:rsidR="00685277" w:rsidRPr="00574514" w:rsidRDefault="00685277" w:rsidP="00F70B64">
            <w:pPr>
              <w:ind w:right="100"/>
              <w:jc w:val="center"/>
              <w:rPr>
                <w:rFonts w:ascii="Times New Roman" w:eastAsia="Times New Roman" w:hAnsi="Times New Roman" w:cs="Times New Roman"/>
                <w:sz w:val="24"/>
                <w:szCs w:val="24"/>
              </w:rPr>
            </w:pPr>
            <w:r w:rsidRPr="00574514">
              <w:rPr>
                <w:rFonts w:ascii="Times New Roman" w:hAnsi="Times New Roman" w:cs="Times New Roman"/>
                <w:sz w:val="24"/>
                <w:szCs w:val="24"/>
              </w:rPr>
              <w:t>Skema Sebelumnya</w:t>
            </w:r>
          </w:p>
        </w:tc>
      </w:tr>
      <w:tr w:rsidR="00685277" w:rsidRPr="00574514" w14:paraId="1DE6E345" w14:textId="77777777" w:rsidTr="00F70B64">
        <w:tc>
          <w:tcPr>
            <w:tcW w:w="8214" w:type="dxa"/>
          </w:tcPr>
          <w:p w14:paraId="4476B325" w14:textId="20659FAA" w:rsidR="00685277" w:rsidRPr="00574514" w:rsidRDefault="00574514" w:rsidP="00F70B64">
            <w:pPr>
              <w:ind w:right="102"/>
              <w:jc w:val="center"/>
              <w:rPr>
                <w:rFonts w:ascii="Times New Roman" w:hAnsi="Times New Roman" w:cs="Times New Roman"/>
                <w:sz w:val="24"/>
                <w:szCs w:val="24"/>
              </w:rPr>
            </w:pPr>
            <w:r w:rsidRPr="00574514">
              <w:rPr>
                <w:rFonts w:ascii="Times New Roman" w:hAnsi="Times New Roman" w:cs="Times New Roman"/>
                <w:sz w:val="24"/>
                <w:szCs w:val="24"/>
                <w:lang w:eastAsia="en-US"/>
              </w:rPr>
              <w:object w:dxaOrig="5070" w:dyaOrig="3210" w14:anchorId="3861865F">
                <v:shape id="_x0000_i1030" type="#_x0000_t75" style="width:274.05pt;height:91.35pt" o:ole="">
                  <v:imagedata r:id="rId19" o:title=""/>
                </v:shape>
                <o:OLEObject Type="Embed" ProgID="PBrush" ShapeID="_x0000_i1030" DrawAspect="Content" ObjectID="_1708337743" r:id="rId20"/>
              </w:object>
            </w:r>
          </w:p>
          <w:p w14:paraId="18C37832" w14:textId="77777777" w:rsidR="00685277" w:rsidRPr="00574514" w:rsidRDefault="00685277" w:rsidP="00F70B64">
            <w:pPr>
              <w:ind w:right="102"/>
              <w:jc w:val="center"/>
              <w:rPr>
                <w:rFonts w:ascii="Times New Roman" w:eastAsia="Times New Roman" w:hAnsi="Times New Roman" w:cs="Times New Roman"/>
                <w:sz w:val="24"/>
                <w:szCs w:val="24"/>
              </w:rPr>
            </w:pPr>
            <w:r w:rsidRPr="00574514">
              <w:rPr>
                <w:rFonts w:ascii="Times New Roman" w:hAnsi="Times New Roman" w:cs="Times New Roman"/>
                <w:sz w:val="24"/>
                <w:szCs w:val="24"/>
              </w:rPr>
              <w:t>Skema Usulan</w:t>
            </w:r>
          </w:p>
        </w:tc>
      </w:tr>
    </w:tbl>
    <w:p w14:paraId="5BC25533" w14:textId="20C5458E"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Objek Penelitian 2021</w:t>
      </w:r>
    </w:p>
    <w:p w14:paraId="201B0EE9" w14:textId="139BD18A" w:rsidR="00833FFA"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Gambar III.6</w:t>
      </w:r>
      <w:r w:rsidR="00833FFA" w:rsidRPr="00574514">
        <w:rPr>
          <w:rFonts w:ascii="Times New Roman" w:hAnsi="Times New Roman" w:cs="Times New Roman"/>
          <w:sz w:val="24"/>
          <w:szCs w:val="24"/>
        </w:rPr>
        <w:t xml:space="preserve"> </w:t>
      </w:r>
      <w:r w:rsidRPr="00574514">
        <w:rPr>
          <w:rFonts w:ascii="Times New Roman" w:hAnsi="Times New Roman" w:cs="Times New Roman"/>
          <w:sz w:val="24"/>
          <w:szCs w:val="24"/>
        </w:rPr>
        <w:t>Skema Utama Jaringan sedang berjalan dan Jaringan Usulan</w:t>
      </w:r>
    </w:p>
    <w:p w14:paraId="4917C25B" w14:textId="77777777" w:rsidR="00833FFA" w:rsidRDefault="00833FFA" w:rsidP="00833FFA">
      <w:pPr>
        <w:jc w:val="center"/>
        <w:rPr>
          <w:rFonts w:ascii="Times New Roman" w:hAnsi="Times New Roman" w:cs="Times New Roman"/>
          <w:sz w:val="24"/>
          <w:szCs w:val="24"/>
        </w:rPr>
      </w:pPr>
    </w:p>
    <w:p w14:paraId="75AAF4E0" w14:textId="77777777" w:rsidR="00574514" w:rsidRDefault="00574514" w:rsidP="00833FFA">
      <w:pPr>
        <w:jc w:val="center"/>
        <w:rPr>
          <w:rFonts w:ascii="Times New Roman" w:hAnsi="Times New Roman" w:cs="Times New Roman"/>
          <w:sz w:val="24"/>
          <w:szCs w:val="24"/>
        </w:rPr>
      </w:pPr>
    </w:p>
    <w:p w14:paraId="3A813773" w14:textId="77777777" w:rsidR="00574514" w:rsidRDefault="00574514" w:rsidP="00833FFA">
      <w:pPr>
        <w:jc w:val="center"/>
        <w:rPr>
          <w:rFonts w:ascii="Times New Roman" w:hAnsi="Times New Roman" w:cs="Times New Roman"/>
          <w:sz w:val="24"/>
          <w:szCs w:val="24"/>
        </w:rPr>
      </w:pPr>
    </w:p>
    <w:p w14:paraId="0A391D35" w14:textId="77777777" w:rsidR="00574514" w:rsidRDefault="00574514" w:rsidP="00833FFA">
      <w:pPr>
        <w:jc w:val="center"/>
        <w:rPr>
          <w:rFonts w:ascii="Times New Roman" w:hAnsi="Times New Roman" w:cs="Times New Roman"/>
          <w:sz w:val="24"/>
          <w:szCs w:val="24"/>
        </w:rPr>
      </w:pPr>
    </w:p>
    <w:p w14:paraId="4C223958" w14:textId="77777777" w:rsidR="00574514" w:rsidRPr="00574514" w:rsidRDefault="00574514" w:rsidP="00833FFA">
      <w:pPr>
        <w:jc w:val="center"/>
        <w:rPr>
          <w:rFonts w:ascii="Times New Roman" w:hAnsi="Times New Roman" w:cs="Times New Roman"/>
          <w:sz w:val="24"/>
          <w:szCs w:val="24"/>
        </w:rPr>
      </w:pPr>
    </w:p>
    <w:p w14:paraId="518494AE" w14:textId="77777777" w:rsidR="00685277" w:rsidRPr="00574514" w:rsidRDefault="00685277" w:rsidP="00931D5B">
      <w:pPr>
        <w:tabs>
          <w:tab w:val="left" w:pos="1134"/>
        </w:tabs>
        <w:ind w:left="993"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lastRenderedPageBreak/>
        <w:t>Berikut ini design usulan konfigurasi yang penulis lakukan :</w:t>
      </w:r>
    </w:p>
    <w:p w14:paraId="6648AC7A" w14:textId="77777777" w:rsidR="00685277" w:rsidRPr="00574514" w:rsidRDefault="00685277" w:rsidP="00685277">
      <w:pPr>
        <w:tabs>
          <w:tab w:val="left" w:pos="1134"/>
        </w:tabs>
        <w:ind w:left="426"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Tabel IV.1 : Design Usulan koneksi R1 dengan R8</w:t>
      </w:r>
    </w:p>
    <w:tbl>
      <w:tblPr>
        <w:tblStyle w:val="TableGrid"/>
        <w:tblW w:w="0" w:type="auto"/>
        <w:jc w:val="center"/>
        <w:tblLook w:val="04A0" w:firstRow="1" w:lastRow="0" w:firstColumn="1" w:lastColumn="0" w:noHBand="0" w:noVBand="1"/>
      </w:tblPr>
      <w:tblGrid>
        <w:gridCol w:w="2404"/>
        <w:gridCol w:w="1537"/>
        <w:gridCol w:w="3709"/>
      </w:tblGrid>
      <w:tr w:rsidR="00685277" w:rsidRPr="00574514" w14:paraId="2551B2D4" w14:textId="77777777" w:rsidTr="00F70B64">
        <w:trPr>
          <w:jc w:val="center"/>
        </w:trPr>
        <w:tc>
          <w:tcPr>
            <w:tcW w:w="2404" w:type="dxa"/>
          </w:tcPr>
          <w:p w14:paraId="0D0DC4C0"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Perangkat</w:t>
            </w:r>
          </w:p>
        </w:tc>
        <w:tc>
          <w:tcPr>
            <w:tcW w:w="1537" w:type="dxa"/>
          </w:tcPr>
          <w:p w14:paraId="6441B9F6"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Port</w:t>
            </w:r>
          </w:p>
        </w:tc>
        <w:tc>
          <w:tcPr>
            <w:tcW w:w="3709" w:type="dxa"/>
          </w:tcPr>
          <w:p w14:paraId="488805C2"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Keterangan</w:t>
            </w:r>
          </w:p>
        </w:tc>
      </w:tr>
      <w:tr w:rsidR="00685277" w:rsidRPr="00574514" w14:paraId="17313519" w14:textId="77777777" w:rsidTr="00F70B64">
        <w:trPr>
          <w:trHeight w:val="558"/>
          <w:jc w:val="center"/>
        </w:trPr>
        <w:tc>
          <w:tcPr>
            <w:tcW w:w="2404" w:type="dxa"/>
            <w:vMerge w:val="restart"/>
            <w:vAlign w:val="center"/>
          </w:tcPr>
          <w:p w14:paraId="4A463034"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Router utama kantor pusat (R1) – Router ISP kedua kantor utama</w:t>
            </w:r>
          </w:p>
        </w:tc>
        <w:tc>
          <w:tcPr>
            <w:tcW w:w="1537" w:type="dxa"/>
          </w:tcPr>
          <w:p w14:paraId="01B415C8"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Serial 0/0/1</w:t>
            </w:r>
          </w:p>
        </w:tc>
        <w:tc>
          <w:tcPr>
            <w:tcW w:w="3709" w:type="dxa"/>
          </w:tcPr>
          <w:p w14:paraId="74B459CB"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Koneksi R1 – R8 </w:t>
            </w:r>
          </w:p>
          <w:p w14:paraId="45E5AD2B"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IP Address yang digunakan 172.28.55.238/30</w:t>
            </w:r>
          </w:p>
        </w:tc>
      </w:tr>
      <w:tr w:rsidR="00685277" w:rsidRPr="00574514" w14:paraId="73892337" w14:textId="77777777" w:rsidTr="00F70B64">
        <w:trPr>
          <w:jc w:val="center"/>
        </w:trPr>
        <w:tc>
          <w:tcPr>
            <w:tcW w:w="2404" w:type="dxa"/>
            <w:vMerge/>
          </w:tcPr>
          <w:p w14:paraId="55CEB7D4"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p>
        </w:tc>
        <w:tc>
          <w:tcPr>
            <w:tcW w:w="1537" w:type="dxa"/>
          </w:tcPr>
          <w:p w14:paraId="766F1F3F"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Serial 0/0/0</w:t>
            </w:r>
          </w:p>
        </w:tc>
        <w:tc>
          <w:tcPr>
            <w:tcW w:w="3709" w:type="dxa"/>
          </w:tcPr>
          <w:p w14:paraId="200EAEEC"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R8 – R1</w:t>
            </w:r>
          </w:p>
          <w:p w14:paraId="6E595119"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IP Address yang digunakan 172.28.55.237/30</w:t>
            </w:r>
          </w:p>
        </w:tc>
      </w:tr>
    </w:tbl>
    <w:p w14:paraId="6F18EDFD" w14:textId="77777777" w:rsidR="00685277" w:rsidRPr="00574514" w:rsidRDefault="00685277" w:rsidP="00931D5B">
      <w:pPr>
        <w:ind w:left="952"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Sumber : Objek Penelitian (2021)</w:t>
      </w:r>
    </w:p>
    <w:p w14:paraId="2A6EEA3D" w14:textId="75279151" w:rsidR="00685277" w:rsidRPr="00574514" w:rsidRDefault="00685277" w:rsidP="00931D5B">
      <w:pPr>
        <w:pStyle w:val="ListParagraph"/>
        <w:widowControl/>
        <w:numPr>
          <w:ilvl w:val="0"/>
          <w:numId w:val="32"/>
        </w:numPr>
        <w:autoSpaceDE/>
        <w:autoSpaceDN/>
        <w:ind w:left="1418" w:right="100" w:hanging="425"/>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Router Utama Kantor Pusat (R1)</w:t>
      </w:r>
    </w:p>
    <w:p w14:paraId="7C1CEC37" w14:textId="77777777" w:rsidR="00685277" w:rsidRPr="00574514" w:rsidRDefault="00685277" w:rsidP="00931D5B">
      <w:pPr>
        <w:pStyle w:val="NormalWeb"/>
        <w:spacing w:before="0" w:beforeAutospacing="0" w:after="0" w:afterAutospacing="0"/>
        <w:ind w:left="1418"/>
      </w:pPr>
      <w:r w:rsidRPr="00574514">
        <w:t>R1(config)#int serial 0/0/1</w:t>
      </w:r>
    </w:p>
    <w:p w14:paraId="7C9EF3CF" w14:textId="77777777" w:rsidR="00685277" w:rsidRPr="00574514" w:rsidRDefault="00685277" w:rsidP="00931D5B">
      <w:pPr>
        <w:pStyle w:val="NormalWeb"/>
        <w:spacing w:before="0" w:beforeAutospacing="0" w:after="0" w:afterAutospacing="0"/>
        <w:ind w:left="1418"/>
      </w:pPr>
      <w:r w:rsidRPr="00574514">
        <w:t>R1(config-if)#ip address 172.28.55.238 255.255.255.252</w:t>
      </w:r>
    </w:p>
    <w:p w14:paraId="78FC59E3" w14:textId="77777777" w:rsidR="00685277" w:rsidRPr="00574514" w:rsidRDefault="00685277" w:rsidP="00931D5B">
      <w:pPr>
        <w:pStyle w:val="NormalWeb"/>
        <w:spacing w:before="0" w:beforeAutospacing="0" w:after="0" w:afterAutospacing="0"/>
        <w:ind w:left="1418"/>
      </w:pPr>
      <w:r w:rsidRPr="00574514">
        <w:t>R1(config-if)#bandwidth 125</w:t>
      </w:r>
    </w:p>
    <w:p w14:paraId="041145E4" w14:textId="77777777" w:rsidR="00685277" w:rsidRPr="00574514" w:rsidRDefault="00685277" w:rsidP="00931D5B">
      <w:pPr>
        <w:pStyle w:val="NormalWeb"/>
        <w:spacing w:before="0" w:beforeAutospacing="0" w:after="0" w:afterAutospacing="0"/>
        <w:ind w:left="1418"/>
      </w:pPr>
      <w:r w:rsidRPr="00574514">
        <w:t>R1(config-if)#no shutdown</w:t>
      </w:r>
    </w:p>
    <w:p w14:paraId="25B2E903" w14:textId="77777777" w:rsidR="00685277" w:rsidRPr="00574514" w:rsidRDefault="00685277" w:rsidP="00931D5B">
      <w:pPr>
        <w:pStyle w:val="NormalWeb"/>
        <w:spacing w:before="0" w:beforeAutospacing="0" w:after="0" w:afterAutospacing="0"/>
        <w:ind w:left="1418"/>
      </w:pPr>
      <w:r w:rsidRPr="00574514">
        <w:t>R1(config)#exit</w:t>
      </w:r>
    </w:p>
    <w:p w14:paraId="6C16484C" w14:textId="69D15705" w:rsidR="00685277" w:rsidRPr="00574514" w:rsidRDefault="00685277" w:rsidP="00931D5B">
      <w:pPr>
        <w:pStyle w:val="ListParagraph"/>
        <w:widowControl/>
        <w:numPr>
          <w:ilvl w:val="0"/>
          <w:numId w:val="32"/>
        </w:numPr>
        <w:autoSpaceDE/>
        <w:autoSpaceDN/>
        <w:ind w:left="1418"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Router ISP Kedua Kantor Utama (R8)</w:t>
      </w:r>
    </w:p>
    <w:p w14:paraId="2DE08718" w14:textId="77777777" w:rsidR="00685277" w:rsidRPr="00574514" w:rsidRDefault="00685277" w:rsidP="00931D5B">
      <w:pPr>
        <w:pStyle w:val="NormalWeb"/>
        <w:spacing w:before="0" w:beforeAutospacing="0" w:after="0" w:afterAutospacing="0"/>
        <w:ind w:left="1418"/>
      </w:pPr>
      <w:r w:rsidRPr="00574514">
        <w:t>R1(config)#int serial 0/0/1</w:t>
      </w:r>
    </w:p>
    <w:p w14:paraId="19AB6462" w14:textId="77777777" w:rsidR="00685277" w:rsidRPr="00574514" w:rsidRDefault="00685277" w:rsidP="00931D5B">
      <w:pPr>
        <w:pStyle w:val="NormalWeb"/>
        <w:spacing w:before="0" w:beforeAutospacing="0" w:after="0" w:afterAutospacing="0"/>
        <w:ind w:left="1418"/>
      </w:pPr>
      <w:r w:rsidRPr="00574514">
        <w:t>R1(config-if)#ip address 172.28.55.238 255.255.255.252</w:t>
      </w:r>
    </w:p>
    <w:p w14:paraId="5F36D413" w14:textId="77777777" w:rsidR="00685277" w:rsidRPr="00574514" w:rsidRDefault="00685277" w:rsidP="00931D5B">
      <w:pPr>
        <w:pStyle w:val="NormalWeb"/>
        <w:spacing w:before="0" w:beforeAutospacing="0" w:after="0" w:afterAutospacing="0"/>
        <w:ind w:left="1418"/>
      </w:pPr>
      <w:r w:rsidRPr="00574514">
        <w:t>R1(config-if)#bandwidth 125</w:t>
      </w:r>
    </w:p>
    <w:p w14:paraId="5572B9E3" w14:textId="77777777" w:rsidR="00685277" w:rsidRPr="00574514" w:rsidRDefault="00685277" w:rsidP="00931D5B">
      <w:pPr>
        <w:pStyle w:val="NormalWeb"/>
        <w:spacing w:before="0" w:beforeAutospacing="0" w:after="0" w:afterAutospacing="0"/>
        <w:ind w:left="1418"/>
      </w:pPr>
      <w:r w:rsidRPr="00574514">
        <w:t>R1(config-if)#no shutdown</w:t>
      </w:r>
    </w:p>
    <w:p w14:paraId="2D522344" w14:textId="77777777" w:rsidR="00685277" w:rsidRPr="00574514" w:rsidRDefault="00685277" w:rsidP="00931D5B">
      <w:pPr>
        <w:pStyle w:val="NormalWeb"/>
        <w:spacing w:before="0" w:beforeAutospacing="0" w:after="0" w:afterAutospacing="0"/>
        <w:ind w:left="1418"/>
      </w:pPr>
      <w:r w:rsidRPr="00574514">
        <w:t>R1(config)#exit</w:t>
      </w:r>
    </w:p>
    <w:p w14:paraId="7BB598D8" w14:textId="77777777" w:rsidR="00685277" w:rsidRPr="00574514" w:rsidRDefault="00685277" w:rsidP="00931D5B">
      <w:pPr>
        <w:ind w:left="1134" w:firstLine="720"/>
        <w:rPr>
          <w:rFonts w:ascii="Times New Roman" w:hAnsi="Times New Roman" w:cs="Times New Roman"/>
          <w:sz w:val="24"/>
          <w:szCs w:val="24"/>
        </w:rPr>
      </w:pPr>
    </w:p>
    <w:p w14:paraId="5FC42388" w14:textId="18B54D3B" w:rsidR="00931D5B" w:rsidRPr="00574514" w:rsidRDefault="00931D5B" w:rsidP="00931D5B">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Konfigurasi Routing menggunakan Routing Dinamis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xml:space="preserve"> (BGP).</w:t>
      </w:r>
    </w:p>
    <w:p w14:paraId="0293F0E7" w14:textId="2371DE25" w:rsidR="00931D5B" w:rsidRPr="00574514" w:rsidRDefault="00931D5B" w:rsidP="00931D5B">
      <w:pPr>
        <w:pStyle w:val="ListParagraph"/>
        <w:widowControl/>
        <w:numPr>
          <w:ilvl w:val="0"/>
          <w:numId w:val="31"/>
        </w:numPr>
        <w:autoSpaceDE/>
        <w:autoSpaceDN/>
        <w:ind w:left="1418"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Konfigurasi Router Kantor Utama </w:t>
      </w:r>
    </w:p>
    <w:p w14:paraId="008D6EE4" w14:textId="77777777" w:rsidR="00931D5B" w:rsidRPr="00574514" w:rsidRDefault="00931D5B" w:rsidP="00931D5B">
      <w:pPr>
        <w:pStyle w:val="ListParagraph"/>
        <w:widowControl/>
        <w:numPr>
          <w:ilvl w:val="0"/>
          <w:numId w:val="33"/>
        </w:numPr>
        <w:autoSpaceDE/>
        <w:autoSpaceDN/>
        <w:ind w:left="1701" w:right="100" w:hanging="283"/>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Routing lokal jaringan kantor pusat pada Router Utama Kantor Pusat (R1).</w:t>
      </w:r>
    </w:p>
    <w:p w14:paraId="4CE3D14F" w14:textId="77777777" w:rsidR="00931D5B" w:rsidRPr="00574514" w:rsidRDefault="00931D5B" w:rsidP="00931D5B">
      <w:pPr>
        <w:tabs>
          <w:tab w:val="left" w:pos="1134"/>
        </w:tabs>
        <w:ind w:left="1701" w:right="100"/>
        <w:jc w:val="both"/>
        <w:rPr>
          <w:rFonts w:ascii="Times New Roman" w:hAnsi="Times New Roman" w:cs="Times New Roman"/>
          <w:sz w:val="24"/>
          <w:szCs w:val="24"/>
        </w:rPr>
      </w:pPr>
      <w:r w:rsidRPr="00574514">
        <w:rPr>
          <w:rFonts w:ascii="Times New Roman" w:hAnsi="Times New Roman" w:cs="Times New Roman"/>
          <w:sz w:val="24"/>
          <w:szCs w:val="24"/>
        </w:rPr>
        <w:t>R1(config)#ip route 192.168.0.0 255.255.255.0 172.28.94.2</w:t>
      </w:r>
    </w:p>
    <w:p w14:paraId="5AE1A22D" w14:textId="77777777" w:rsidR="00931D5B" w:rsidRPr="00574514" w:rsidRDefault="00931D5B" w:rsidP="00931D5B">
      <w:pPr>
        <w:tabs>
          <w:tab w:val="left" w:pos="1134"/>
        </w:tabs>
        <w:ind w:left="1701" w:right="100"/>
        <w:jc w:val="both"/>
        <w:rPr>
          <w:rFonts w:ascii="Times New Roman" w:hAnsi="Times New Roman" w:cs="Times New Roman"/>
          <w:sz w:val="24"/>
          <w:szCs w:val="24"/>
        </w:rPr>
      </w:pPr>
      <w:r w:rsidRPr="00574514">
        <w:rPr>
          <w:rFonts w:ascii="Times New Roman" w:hAnsi="Times New Roman" w:cs="Times New Roman"/>
          <w:sz w:val="24"/>
          <w:szCs w:val="24"/>
        </w:rPr>
        <w:t>R1(config)#ip route 192.168.1.0 255.255.255.0 172.28.94.6</w:t>
      </w:r>
    </w:p>
    <w:p w14:paraId="2AAF08A4" w14:textId="77777777" w:rsidR="00931D5B" w:rsidRPr="00574514" w:rsidRDefault="00931D5B" w:rsidP="00931D5B">
      <w:pPr>
        <w:pStyle w:val="ListParagraph"/>
        <w:widowControl/>
        <w:numPr>
          <w:ilvl w:val="0"/>
          <w:numId w:val="33"/>
        </w:numPr>
        <w:autoSpaceDE/>
        <w:autoSpaceDN/>
        <w:ind w:left="1701" w:right="100" w:hanging="283"/>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Lokal jaringan kantor pusat Router Distribusi Kantor Pusat (R2)</w:t>
      </w:r>
    </w:p>
    <w:p w14:paraId="17EB49BB"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R2(config)#ip route 172.28.94.4 255.255.255.252 172.28.94.1</w:t>
      </w:r>
    </w:p>
    <w:p w14:paraId="38784FB8"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R2(config)#ip route 192.168.1.0 255.255.255.0 172.28.94.1</w:t>
      </w:r>
    </w:p>
    <w:p w14:paraId="7A9715F0" w14:textId="77777777" w:rsidR="00931D5B" w:rsidRPr="00574514" w:rsidRDefault="00931D5B" w:rsidP="00931D5B">
      <w:pPr>
        <w:pStyle w:val="ListParagraph"/>
        <w:ind w:left="1701" w:right="100"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R2(config)#ip route 172.28.55.240 255.255.255.252 172.28.94.1</w:t>
      </w:r>
    </w:p>
    <w:p w14:paraId="11319F10" w14:textId="77777777" w:rsidR="00931D5B" w:rsidRPr="00574514" w:rsidRDefault="00931D5B" w:rsidP="00931D5B">
      <w:pPr>
        <w:pStyle w:val="ListParagraph"/>
        <w:ind w:left="1701" w:right="100"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R2(config)#ip route 172.28.55.236 255.255.255.252 172.28.94.1</w:t>
      </w:r>
    </w:p>
    <w:p w14:paraId="5B273799" w14:textId="77777777" w:rsidR="00931D5B" w:rsidRPr="00574514" w:rsidRDefault="00931D5B" w:rsidP="00931D5B">
      <w:pPr>
        <w:pStyle w:val="ListParagraph"/>
        <w:widowControl/>
        <w:numPr>
          <w:ilvl w:val="0"/>
          <w:numId w:val="33"/>
        </w:numPr>
        <w:autoSpaceDE/>
        <w:autoSpaceDN/>
        <w:ind w:left="1701" w:right="100" w:hanging="287"/>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Lokal jaringan kantor pusat Router Client Kantor Pusat (R3)</w:t>
      </w:r>
    </w:p>
    <w:p w14:paraId="0A8CD442"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R3(config)#</w:t>
      </w:r>
      <w:r w:rsidRPr="00574514">
        <w:rPr>
          <w:rFonts w:ascii="Times New Roman" w:eastAsia="Times New Roman" w:hAnsi="Times New Roman" w:cs="Times New Roman"/>
          <w:sz w:val="24"/>
          <w:szCs w:val="24"/>
        </w:rPr>
        <w:t xml:space="preserve"> ip route 0.0.0.0 0.0.0.0 172.28.94.5</w:t>
      </w:r>
    </w:p>
    <w:p w14:paraId="57B79C20" w14:textId="77777777" w:rsidR="00931D5B" w:rsidRPr="00574514" w:rsidRDefault="00931D5B" w:rsidP="00931D5B">
      <w:pPr>
        <w:pStyle w:val="ListParagraph"/>
        <w:tabs>
          <w:tab w:val="left" w:pos="1134"/>
        </w:tabs>
        <w:ind w:left="378" w:right="100"/>
        <w:jc w:val="both"/>
        <w:rPr>
          <w:rFonts w:ascii="Times New Roman" w:eastAsia="Times New Roman" w:hAnsi="Times New Roman" w:cs="Times New Roman"/>
          <w:sz w:val="24"/>
          <w:szCs w:val="24"/>
        </w:rPr>
      </w:pPr>
    </w:p>
    <w:p w14:paraId="39ED61A6" w14:textId="4F3EBA0D" w:rsidR="00931D5B" w:rsidRPr="00574514" w:rsidRDefault="00931D5B" w:rsidP="00931D5B">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Routing BGP pada Router Utama Kantor Pusat (R1)</w:t>
      </w:r>
    </w:p>
    <w:p w14:paraId="62C7F7F7"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 bgp 100</w:t>
      </w:r>
    </w:p>
    <w:p w14:paraId="2C80B6B1"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R1(config-route)#neighboor 172.28.55.141 remote-as 200</w:t>
      </w:r>
    </w:p>
    <w:p w14:paraId="60ED76B8"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R1(config-route)#neighboor 172.28.55.237 remote-as 600</w:t>
      </w:r>
    </w:p>
    <w:p w14:paraId="10F0698E"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R1(config-route)#network 172.28.55.140 mask 255.255.255.252</w:t>
      </w:r>
    </w:p>
    <w:p w14:paraId="720E37F6"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R1(config-route)#network 172.28.55.236 mask 255.255.255.252</w:t>
      </w:r>
    </w:p>
    <w:p w14:paraId="2685CE3B" w14:textId="77777777" w:rsidR="00931D5B" w:rsidRPr="00574514" w:rsidRDefault="00931D5B" w:rsidP="00931D5B">
      <w:pPr>
        <w:pStyle w:val="NormalWeb"/>
        <w:spacing w:before="0" w:beforeAutospacing="0" w:after="0" w:afterAutospacing="0"/>
        <w:ind w:left="1106"/>
      </w:pPr>
      <w:r w:rsidRPr="00574514">
        <w:t>R1(config-route)#network 172.28.94.0 mask 255.255.255.252</w:t>
      </w:r>
    </w:p>
    <w:p w14:paraId="76457CA1"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172.28.94.4 mask 255.255.255.252</w:t>
      </w:r>
    </w:p>
    <w:p w14:paraId="62CB2C77"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192.168.0.0 mask 255.255.255.0</w:t>
      </w:r>
    </w:p>
    <w:p w14:paraId="2775B45D"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192.168.1.0 mask 255.255.255.0</w:t>
      </w:r>
    </w:p>
    <w:p w14:paraId="6995132C"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172.28.55.236 mask 255.255.255.252</w:t>
      </w:r>
    </w:p>
    <w:p w14:paraId="170D7274" w14:textId="77777777" w:rsidR="00931D5B" w:rsidRPr="00574514" w:rsidRDefault="00931D5B" w:rsidP="00931D5B">
      <w:pPr>
        <w:pStyle w:val="ListParagraph"/>
        <w:tabs>
          <w:tab w:val="left" w:pos="1134"/>
        </w:tabs>
        <w:ind w:left="1106" w:right="100" w:firstLine="0"/>
        <w:jc w:val="both"/>
        <w:rPr>
          <w:rFonts w:ascii="Times New Roman" w:hAnsi="Times New Roman" w:cs="Times New Roman"/>
          <w:sz w:val="24"/>
          <w:szCs w:val="24"/>
        </w:rPr>
      </w:pPr>
      <w:r w:rsidRPr="00574514">
        <w:rPr>
          <w:rFonts w:ascii="Times New Roman" w:hAnsi="Times New Roman" w:cs="Times New Roman"/>
          <w:sz w:val="24"/>
          <w:szCs w:val="24"/>
        </w:rPr>
        <w:lastRenderedPageBreak/>
        <w:t>R1(config-route)#</w:t>
      </w:r>
      <w:r w:rsidRPr="00574514">
        <w:rPr>
          <w:rFonts w:ascii="Times New Roman" w:eastAsia="Times New Roman" w:hAnsi="Times New Roman" w:cs="Times New Roman"/>
          <w:sz w:val="24"/>
          <w:szCs w:val="24"/>
        </w:rPr>
        <w:t>redistribute connected</w:t>
      </w:r>
      <w:r w:rsidRPr="00574514">
        <w:rPr>
          <w:rFonts w:ascii="Times New Roman" w:hAnsi="Times New Roman" w:cs="Times New Roman"/>
          <w:sz w:val="24"/>
          <w:szCs w:val="24"/>
        </w:rPr>
        <w:t xml:space="preserve"> </w:t>
      </w:r>
    </w:p>
    <w:p w14:paraId="79EC7C17" w14:textId="77777777" w:rsidR="00931D5B" w:rsidRPr="00574514" w:rsidRDefault="00931D5B" w:rsidP="00931D5B">
      <w:pPr>
        <w:tabs>
          <w:tab w:val="left" w:pos="1134"/>
        </w:tabs>
        <w:ind w:right="100"/>
        <w:jc w:val="both"/>
        <w:rPr>
          <w:rFonts w:ascii="Times New Roman" w:hAnsi="Times New Roman" w:cs="Times New Roman"/>
          <w:sz w:val="24"/>
          <w:szCs w:val="24"/>
        </w:rPr>
      </w:pPr>
    </w:p>
    <w:p w14:paraId="38B0F525" w14:textId="77777777" w:rsidR="00931D5B" w:rsidRPr="00574514" w:rsidRDefault="00931D5B" w:rsidP="00931D5B">
      <w:pPr>
        <w:pStyle w:val="ListParagraph"/>
        <w:widowControl/>
        <w:numPr>
          <w:ilvl w:val="0"/>
          <w:numId w:val="28"/>
        </w:numPr>
        <w:tabs>
          <w:tab w:val="left" w:pos="1134"/>
        </w:tabs>
        <w:autoSpaceDE/>
        <w:autoSpaceDN/>
        <w:ind w:left="1106" w:right="100"/>
        <w:jc w:val="both"/>
        <w:rPr>
          <w:rFonts w:ascii="Times New Roman" w:hAnsi="Times New Roman" w:cs="Times New Roman"/>
          <w:sz w:val="24"/>
          <w:szCs w:val="24"/>
        </w:rPr>
      </w:pPr>
      <w:r w:rsidRPr="00574514">
        <w:rPr>
          <w:rFonts w:ascii="Times New Roman" w:hAnsi="Times New Roman" w:cs="Times New Roman"/>
          <w:sz w:val="24"/>
          <w:szCs w:val="24"/>
        </w:rPr>
        <w:t>Konfigurasi Routing Dinamis BGP pada Router Kantor Cabang (R4)</w:t>
      </w:r>
    </w:p>
    <w:p w14:paraId="77B95006" w14:textId="77777777" w:rsidR="00931D5B" w:rsidRPr="00574514" w:rsidRDefault="00931D5B" w:rsidP="00931D5B">
      <w:pPr>
        <w:tabs>
          <w:tab w:val="left" w:pos="1134"/>
        </w:tabs>
        <w:ind w:left="1134" w:right="100"/>
        <w:jc w:val="both"/>
        <w:rPr>
          <w:rFonts w:ascii="Times New Roman" w:hAnsi="Times New Roman" w:cs="Times New Roman"/>
          <w:sz w:val="24"/>
          <w:szCs w:val="24"/>
        </w:rPr>
      </w:pPr>
      <w:r w:rsidRPr="00574514">
        <w:rPr>
          <w:rFonts w:ascii="Times New Roman" w:hAnsi="Times New Roman" w:cs="Times New Roman"/>
          <w:sz w:val="24"/>
          <w:szCs w:val="24"/>
        </w:rPr>
        <w:t>R4(config)#route bgp 500</w:t>
      </w:r>
    </w:p>
    <w:p w14:paraId="1B3FFEA0" w14:textId="77777777" w:rsidR="00931D5B" w:rsidRPr="00574514" w:rsidRDefault="00931D5B" w:rsidP="00931D5B">
      <w:pPr>
        <w:pStyle w:val="NormalWeb"/>
        <w:spacing w:before="0" w:beforeAutospacing="0" w:after="0" w:afterAutospacing="0"/>
        <w:ind w:left="1134"/>
      </w:pPr>
      <w:r w:rsidRPr="00574514">
        <w:t>R4(config-route)#neighbor 172.28.32.161 remote-as 400</w:t>
      </w:r>
    </w:p>
    <w:p w14:paraId="01181120" w14:textId="77777777" w:rsidR="00931D5B" w:rsidRPr="00574514" w:rsidRDefault="00931D5B" w:rsidP="00931D5B">
      <w:pPr>
        <w:ind w:left="1134"/>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network 192.168.2.0 mask 255.255.255.0</w:t>
      </w:r>
    </w:p>
    <w:p w14:paraId="1355B9AA" w14:textId="77777777" w:rsidR="00931D5B" w:rsidRPr="00574514" w:rsidRDefault="00931D5B" w:rsidP="00931D5B">
      <w:pPr>
        <w:tabs>
          <w:tab w:val="left" w:pos="1134"/>
        </w:tabs>
        <w:ind w:left="1134" w:right="100"/>
        <w:jc w:val="both"/>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network 172.28.32.160 mask 255.255.255.252</w:t>
      </w:r>
    </w:p>
    <w:p w14:paraId="00B59793" w14:textId="5AC07BB6" w:rsidR="00685277" w:rsidRPr="00574514" w:rsidRDefault="00931D5B" w:rsidP="00931D5B">
      <w:pPr>
        <w:ind w:left="1134"/>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 xml:space="preserve"> redistribute connected</w:t>
      </w:r>
    </w:p>
    <w:p w14:paraId="3474744B" w14:textId="77777777" w:rsidR="00931D5B" w:rsidRPr="00574514" w:rsidRDefault="00931D5B" w:rsidP="00931D5B">
      <w:pPr>
        <w:ind w:left="1134"/>
        <w:rPr>
          <w:rFonts w:ascii="Times New Roman" w:hAnsi="Times New Roman" w:cs="Times New Roman"/>
          <w:sz w:val="24"/>
          <w:szCs w:val="24"/>
        </w:rPr>
      </w:pPr>
    </w:p>
    <w:p w14:paraId="2CC7F22A" w14:textId="0FC27AD0" w:rsidR="00931D5B" w:rsidRPr="00574514" w:rsidRDefault="00931D5B" w:rsidP="00931D5B">
      <w:pPr>
        <w:tabs>
          <w:tab w:val="left" w:pos="1418"/>
        </w:tabs>
        <w:ind w:left="709"/>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Dalam pengujian awal ini penulis melakukan berikut ini point-point yang penulis coba jabarkan.</w:t>
      </w:r>
    </w:p>
    <w:p w14:paraId="0DA1FFD1" w14:textId="77777777" w:rsidR="00931D5B" w:rsidRPr="00574514" w:rsidRDefault="00931D5B" w:rsidP="00AD6C9C">
      <w:pPr>
        <w:tabs>
          <w:tab w:val="left" w:pos="1134"/>
        </w:tabs>
        <w:ind w:left="1134" w:hanging="425"/>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1.</w:t>
      </w:r>
      <w:r w:rsidRPr="00574514">
        <w:rPr>
          <w:rFonts w:ascii="Times New Roman" w:eastAsia="Times New Roman" w:hAnsi="Times New Roman" w:cs="Times New Roman"/>
          <w:sz w:val="24"/>
          <w:szCs w:val="24"/>
        </w:rPr>
        <w:tab/>
        <w:t>Pengujian Koneksi antar Client pada Kantor Pusat dan Kantor Cabang menggunakan 2 (dua) ISP.</w:t>
      </w:r>
    </w:p>
    <w:p w14:paraId="2F88025D" w14:textId="6711AA1F" w:rsidR="00833FFA" w:rsidRPr="00574514" w:rsidRDefault="00931D5B" w:rsidP="00AD6C9C">
      <w:pPr>
        <w:ind w:left="1134"/>
        <w:jc w:val="both"/>
        <w:rPr>
          <w:rFonts w:ascii="Times New Roman" w:hAnsi="Times New Roman" w:cs="Times New Roman"/>
          <w:noProof/>
          <w:sz w:val="24"/>
          <w:szCs w:val="24"/>
        </w:rPr>
      </w:pPr>
      <w:r w:rsidRPr="00574514">
        <w:rPr>
          <w:rFonts w:ascii="Times New Roman" w:eastAsia="Times New Roman" w:hAnsi="Times New Roman" w:cs="Times New Roman"/>
          <w:sz w:val="24"/>
          <w:szCs w:val="24"/>
        </w:rPr>
        <w:t>Disini pengujian akan dilakukan test koneksi dengan menggunakan perintah “ping” pada aplikasi Command Prompt atau cmd. Test akan dilakukan pada client atau pc kantor pusat dengan ip address 192.168.1.1/24 ke salah client atau pc pada kantor cabang dengan ip address 192.168.2.1/24.</w:t>
      </w:r>
    </w:p>
    <w:p w14:paraId="4A8AF931" w14:textId="763FAF79" w:rsidR="00A655DC" w:rsidRPr="00574514" w:rsidRDefault="00AD6C9C" w:rsidP="00AD6C9C">
      <w:pPr>
        <w:ind w:left="1134"/>
        <w:jc w:val="center"/>
        <w:rPr>
          <w:rFonts w:ascii="Times New Roman" w:hAnsi="Times New Roman" w:cs="Times New Roman"/>
          <w:noProof/>
          <w:sz w:val="24"/>
          <w:szCs w:val="24"/>
        </w:rPr>
      </w:pPr>
      <w:r w:rsidRPr="00574514">
        <w:rPr>
          <w:rFonts w:ascii="Times New Roman" w:hAnsi="Times New Roman" w:cs="Times New Roman"/>
          <w:noProof/>
          <w:sz w:val="24"/>
          <w:szCs w:val="24"/>
          <w:lang w:val="en-US"/>
        </w:rPr>
        <w:drawing>
          <wp:inline distT="0" distB="0" distL="0" distR="0" wp14:anchorId="043BA714" wp14:editId="5658E450">
            <wp:extent cx="5040630" cy="2511188"/>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40630" cy="2511188"/>
                    </a:xfrm>
                    <a:prstGeom prst="rect">
                      <a:avLst/>
                    </a:prstGeom>
                  </pic:spPr>
                </pic:pic>
              </a:graphicData>
            </a:graphic>
          </wp:inline>
        </w:drawing>
      </w:r>
    </w:p>
    <w:p w14:paraId="5B2936ED" w14:textId="68C40EA6" w:rsidR="00A655DC" w:rsidRPr="00574514" w:rsidRDefault="0011601F" w:rsidP="00833FFA">
      <w:pPr>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DBFB2B1" w14:textId="6E852B89" w:rsidR="0011601F" w:rsidRPr="00574514" w:rsidRDefault="0011601F" w:rsidP="00833FFA">
      <w:pPr>
        <w:jc w:val="center"/>
        <w:rPr>
          <w:rFonts w:ascii="Times New Roman" w:hAnsi="Times New Roman" w:cs="Times New Roman"/>
          <w:sz w:val="24"/>
          <w:szCs w:val="24"/>
        </w:rPr>
      </w:pPr>
      <w:r w:rsidRPr="00574514">
        <w:rPr>
          <w:rFonts w:ascii="Times New Roman" w:hAnsi="Times New Roman" w:cs="Times New Roman"/>
          <w:sz w:val="24"/>
          <w:szCs w:val="24"/>
        </w:rPr>
        <w:t>Gambar III.7 Pengujian Koneksi antar Client pada Kantor Pusat</w:t>
      </w:r>
    </w:p>
    <w:p w14:paraId="1F22AA12" w14:textId="77777777" w:rsidR="00AD6C9C" w:rsidRPr="00574514" w:rsidRDefault="00AD6C9C" w:rsidP="00833FFA">
      <w:pPr>
        <w:jc w:val="center"/>
        <w:rPr>
          <w:rFonts w:ascii="Times New Roman" w:hAnsi="Times New Roman" w:cs="Times New Roman"/>
          <w:sz w:val="24"/>
          <w:szCs w:val="24"/>
        </w:rPr>
      </w:pPr>
    </w:p>
    <w:p w14:paraId="1EB9774D"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Client kantor pusat koneksi ke ISP Pertama (R5)</w:t>
      </w:r>
    </w:p>
    <w:p w14:paraId="4C228DE1"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“ping” dengan menggunakan aplikasi Command Prompt atau cmd. Asumsi ISP pertama yaitu R5 dengan ip address 172.28.55.241/30.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1AFE07D7" w14:textId="77777777" w:rsidTr="0011601F">
        <w:tc>
          <w:tcPr>
            <w:tcW w:w="9193" w:type="dxa"/>
          </w:tcPr>
          <w:p w14:paraId="5F4952E5"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lastRenderedPageBreak/>
              <w:drawing>
                <wp:inline distT="0" distB="0" distL="0" distR="0" wp14:anchorId="1E7F851F" wp14:editId="5D0C1F87">
                  <wp:extent cx="5040630" cy="2245057"/>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6565"/>
                          <a:stretch/>
                        </pic:blipFill>
                        <pic:spPr bwMode="auto">
                          <a:xfrm>
                            <a:off x="0" y="0"/>
                            <a:ext cx="5040630" cy="22450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9E93BD" w14:textId="73F9C7E5"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6B96A0D6" w14:textId="544F0EC1"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III.8</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Client kantor pusat koneksi ke ISP Pertama</w:t>
      </w:r>
    </w:p>
    <w:p w14:paraId="2B5E36CD" w14:textId="586927C5" w:rsidR="00A655DC" w:rsidRPr="00574514" w:rsidRDefault="00A655DC" w:rsidP="00833FFA">
      <w:pPr>
        <w:jc w:val="center"/>
        <w:rPr>
          <w:rFonts w:ascii="Times New Roman" w:hAnsi="Times New Roman" w:cs="Times New Roman"/>
          <w:sz w:val="24"/>
          <w:szCs w:val="24"/>
        </w:rPr>
      </w:pPr>
    </w:p>
    <w:p w14:paraId="3F098ECA"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Client Kantor Pusat ke ISP Kedua (R8)</w:t>
      </w:r>
    </w:p>
    <w:p w14:paraId="6CB7A6E8"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“ping” dengan menggunakan aplikasi Command Prompt atau cmd. Asumsi ISP pertama yaitu R5 dengan ip address 172.28.55.237/30.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5EDAEA96" w14:textId="77777777" w:rsidTr="0011601F">
        <w:tc>
          <w:tcPr>
            <w:tcW w:w="9193" w:type="dxa"/>
          </w:tcPr>
          <w:p w14:paraId="5C8B1614"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641EEBA5" wp14:editId="75E5E052">
                  <wp:extent cx="5039360" cy="1999397"/>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8219"/>
                          <a:stretch/>
                        </pic:blipFill>
                        <pic:spPr bwMode="auto">
                          <a:xfrm>
                            <a:off x="0" y="0"/>
                            <a:ext cx="5040630" cy="19999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F91985" w14:textId="68D4F7D0"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7D54DFB3" w14:textId="2DA235B6"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III.9</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Client Kantor Pusat ke ISP Kedua</w:t>
      </w:r>
    </w:p>
    <w:p w14:paraId="57EDF60C" w14:textId="5F0507F1" w:rsidR="00A655DC" w:rsidRPr="00574514" w:rsidRDefault="00A655DC" w:rsidP="00833FFA">
      <w:pPr>
        <w:jc w:val="center"/>
        <w:rPr>
          <w:rFonts w:ascii="Times New Roman" w:hAnsi="Times New Roman" w:cs="Times New Roman"/>
          <w:sz w:val="24"/>
          <w:szCs w:val="24"/>
        </w:rPr>
      </w:pPr>
    </w:p>
    <w:p w14:paraId="4A14A7A6"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Jejak Koneksi Client Kantor Pusat ke Client Kantor Cabang dengan 2 ISP Aktif</w:t>
      </w:r>
    </w:p>
    <w:p w14:paraId="157078DA"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“tracert” dengan menggunakan aplikasi Command Prompt atau cmd. Asumsi jalur koneksi utama Client kantor pusat dengan kantor cabang melewati sebagai berikut :</w:t>
      </w:r>
    </w:p>
    <w:p w14:paraId="16D90C1A"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Distribusi R3 interface GigaEthernet dengan ip address 192.168.1.254, selanjutnya</w:t>
      </w:r>
    </w:p>
    <w:p w14:paraId="1FB2112C"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Utama Kantor Pusat R1 interface GigaEthernet 0/1 dengan ip address 172.28.94.5, selanjutnya</w:t>
      </w:r>
    </w:p>
    <w:p w14:paraId="0D4982A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Pertama Kantor Pusat R5 interface Serial 0/0/0 dengan ip address 172.28.55.241, selanjutnya</w:t>
      </w:r>
    </w:p>
    <w:p w14:paraId="582606F3"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Internet R7 interface Serial 0/0/0 dengan ip address 172.28.55.245, selanjutnya</w:t>
      </w:r>
    </w:p>
    <w:p w14:paraId="45E580A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lastRenderedPageBreak/>
        <w:t>Koneksi melalui Router ISP Kantor Cabang R6 interface Serial 0/0/1 dengan ip address 172.28.55.254, selanjutnya</w:t>
      </w:r>
    </w:p>
    <w:p w14:paraId="1085617C"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R4 interface Serial 0/0/0 dengan ip address 172.28.55.241, selanjutnya</w:t>
      </w:r>
    </w:p>
    <w:p w14:paraId="67F98B3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Sampai paket data pada Client atau PC pada kantor cabang.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43C14E46" w14:textId="77777777" w:rsidTr="0011601F">
        <w:tc>
          <w:tcPr>
            <w:tcW w:w="9193" w:type="dxa"/>
          </w:tcPr>
          <w:p w14:paraId="112140D8"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0431493E" wp14:editId="01535B6A">
                  <wp:extent cx="5040095" cy="1651379"/>
                  <wp:effectExtent l="0" t="0" r="825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32214"/>
                          <a:stretch/>
                        </pic:blipFill>
                        <pic:spPr bwMode="auto">
                          <a:xfrm>
                            <a:off x="0" y="0"/>
                            <a:ext cx="5040630" cy="165155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7D9E3C" w14:textId="51DDB3E0"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D2C2F53" w14:textId="0BCA807A"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III.10</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Jejak Koneksi Client Kantor Pusat ke Client Kantor Cabang dengan 2 ISP Aktif</w:t>
      </w:r>
    </w:p>
    <w:p w14:paraId="5F0EA3BB" w14:textId="4FAC2E73" w:rsidR="00A655DC" w:rsidRPr="00574514" w:rsidRDefault="00A655DC" w:rsidP="00833FFA">
      <w:pPr>
        <w:jc w:val="center"/>
        <w:rPr>
          <w:rFonts w:ascii="Times New Roman" w:hAnsi="Times New Roman" w:cs="Times New Roman"/>
          <w:sz w:val="24"/>
          <w:szCs w:val="24"/>
        </w:rPr>
      </w:pPr>
    </w:p>
    <w:p w14:paraId="378FD48D"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Jejak Koneksi Client Kantor Pusat ke Client Kantor Cabang dengan ISP Pertama Down</w:t>
      </w:r>
    </w:p>
    <w:p w14:paraId="23DA0475"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“tracert” dengan menggunakan aplikasi Command Prompt atau cmd. Asumsi jalur koneksi utama Client kantor pusat dengan kantor cabang melewati sebagai berikut :</w:t>
      </w:r>
    </w:p>
    <w:p w14:paraId="7DE9D12B"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Distribusi R3 interface GigaEthernet dengan ip address 192.168.1.254, selanjutnya</w:t>
      </w:r>
    </w:p>
    <w:p w14:paraId="0E0A6891"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Utama Kantor Pusat R1 interface GigaEthernet 0/1 dengan ip address 172.28.94.5, selanjutnya</w:t>
      </w:r>
    </w:p>
    <w:p w14:paraId="405A4596"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Kedua Kantor Pusat R5 interface Serial 0/0/0 dengan ip address 172.28.55.237, selanjutnya</w:t>
      </w:r>
    </w:p>
    <w:p w14:paraId="622C6D32"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Internet R7 interface Serial 0/1/0 dengan ip address 172.28.55.249, selanjutnya</w:t>
      </w:r>
    </w:p>
    <w:p w14:paraId="5D6611F8"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R6 interface Serial 0/0/1 dengan ip address 172.28.55.254, selanjutnya</w:t>
      </w:r>
    </w:p>
    <w:p w14:paraId="2FCC4C22"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R4 interface Serial 0/0/0 dengan ip address 172.28.55.241, selanjutnya</w:t>
      </w:r>
    </w:p>
    <w:p w14:paraId="4B91838D"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Sampai paket data pada Client atau PC pada kantor cabang.</w:t>
      </w:r>
    </w:p>
    <w:tbl>
      <w:tblPr>
        <w:tblStyle w:val="TableGrid"/>
        <w:tblW w:w="9188"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8"/>
      </w:tblGrid>
      <w:tr w:rsidR="00AD6C9C" w:rsidRPr="00574514" w14:paraId="0197A1E0" w14:textId="77777777" w:rsidTr="00943E1A">
        <w:tc>
          <w:tcPr>
            <w:tcW w:w="9188" w:type="dxa"/>
          </w:tcPr>
          <w:p w14:paraId="287091D7" w14:textId="77777777" w:rsidR="00AD6C9C" w:rsidRPr="00574514" w:rsidRDefault="00AD6C9C" w:rsidP="00943E1A">
            <w:pPr>
              <w:ind w:left="-108"/>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2BC7A54F" wp14:editId="2D9BDA7A">
                  <wp:extent cx="5344160" cy="1583140"/>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33397"/>
                          <a:stretch/>
                        </pic:blipFill>
                        <pic:spPr bwMode="auto">
                          <a:xfrm>
                            <a:off x="0" y="0"/>
                            <a:ext cx="5345479" cy="15835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2164849E" w14:textId="65CED74E"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8405C4B" w14:textId="4FC2E313"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III.11</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Jejak Koneksi Client Kantor Pusat ke Client Kantor Cabang dengan ISP Pertama Down</w:t>
      </w:r>
    </w:p>
    <w:p w14:paraId="75B95D8A" w14:textId="77777777" w:rsidR="00A655DC" w:rsidRPr="00574514" w:rsidRDefault="00A655DC" w:rsidP="00833FFA">
      <w:pPr>
        <w:jc w:val="center"/>
        <w:rPr>
          <w:rFonts w:ascii="Times New Roman" w:hAnsi="Times New Roman" w:cs="Times New Roman"/>
          <w:sz w:val="24"/>
          <w:szCs w:val="24"/>
        </w:rPr>
      </w:pPr>
    </w:p>
    <w:p w14:paraId="24707F9F" w14:textId="50A03243" w:rsidR="00765F3C" w:rsidRPr="00574514" w:rsidRDefault="00765F3C" w:rsidP="00765F3C">
      <w:pPr>
        <w:pStyle w:val="ListParagraph"/>
        <w:numPr>
          <w:ilvl w:val="0"/>
          <w:numId w:val="2"/>
        </w:numPr>
        <w:tabs>
          <w:tab w:val="left" w:pos="543"/>
          <w:tab w:val="left" w:pos="544"/>
        </w:tabs>
        <w:rPr>
          <w:rFonts w:ascii="Times New Roman" w:hAnsi="Times New Roman" w:cs="Times New Roman"/>
          <w:sz w:val="24"/>
          <w:szCs w:val="24"/>
        </w:rPr>
      </w:pPr>
      <w:r w:rsidRPr="00574514">
        <w:rPr>
          <w:rFonts w:ascii="Times New Roman" w:hAnsi="Times New Roman" w:cs="Times New Roman"/>
          <w:b/>
          <w:sz w:val="24"/>
          <w:szCs w:val="24"/>
        </w:rPr>
        <w:t>KESIMPULAN</w:t>
      </w:r>
    </w:p>
    <w:p w14:paraId="473F82EF" w14:textId="7B7CD5A7" w:rsidR="00AC7EBF" w:rsidRPr="00574514" w:rsidRDefault="00AC7EBF" w:rsidP="00AC7EBF">
      <w:pPr>
        <w:tabs>
          <w:tab w:val="left" w:pos="1418"/>
        </w:tabs>
        <w:ind w:left="567"/>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Berdasarkan pembahasan yang sudah dibuat dalam penelitian ini maka dapat disimpulkan sebagai berikut di bawah ini :</w:t>
      </w:r>
    </w:p>
    <w:p w14:paraId="0639374C" w14:textId="77777777" w:rsidR="00AC7EBF" w:rsidRPr="00574514" w:rsidRDefault="00AC7EBF" w:rsidP="00AC7EBF">
      <w:pPr>
        <w:ind w:left="993" w:hanging="426"/>
        <w:jc w:val="both"/>
        <w:rPr>
          <w:rFonts w:ascii="Times New Roman" w:eastAsia="Times New Roman" w:hAnsi="Times New Roman" w:cs="Times New Roman"/>
          <w:i/>
          <w:sz w:val="24"/>
          <w:szCs w:val="24"/>
        </w:rPr>
      </w:pPr>
      <w:r w:rsidRPr="00574514">
        <w:rPr>
          <w:rFonts w:ascii="Times New Roman" w:eastAsia="Times New Roman" w:hAnsi="Times New Roman" w:cs="Times New Roman"/>
          <w:sz w:val="24"/>
          <w:szCs w:val="24"/>
        </w:rPr>
        <w:t>1.</w:t>
      </w:r>
      <w:r w:rsidRPr="00574514">
        <w:rPr>
          <w:rFonts w:ascii="Times New Roman" w:eastAsia="Times New Roman" w:hAnsi="Times New Roman" w:cs="Times New Roman"/>
          <w:sz w:val="24"/>
          <w:szCs w:val="24"/>
        </w:rPr>
        <w:tab/>
        <w:t>Dengan menggunakan Routing BGP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terdapat nomer AS (</w:t>
      </w:r>
      <w:r w:rsidRPr="00574514">
        <w:rPr>
          <w:rFonts w:ascii="Times New Roman" w:eastAsia="Times New Roman" w:hAnsi="Times New Roman" w:cs="Times New Roman"/>
          <w:i/>
          <w:sz w:val="24"/>
          <w:szCs w:val="24"/>
        </w:rPr>
        <w:t>Autonomous System</w:t>
      </w:r>
      <w:r w:rsidRPr="00574514">
        <w:rPr>
          <w:rFonts w:ascii="Times New Roman" w:eastAsia="Times New Roman" w:hAnsi="Times New Roman" w:cs="Times New Roman"/>
          <w:sz w:val="24"/>
          <w:szCs w:val="24"/>
        </w:rPr>
        <w:t>) yang diberikan pada setiap router. AS ini berfungsi sebagai identitas Router dan Administrasi router dalam mengenali jalur router tetangganya (</w:t>
      </w:r>
      <w:r w:rsidRPr="00574514">
        <w:rPr>
          <w:rFonts w:ascii="Times New Roman" w:eastAsia="Times New Roman" w:hAnsi="Times New Roman" w:cs="Times New Roman"/>
          <w:i/>
          <w:sz w:val="24"/>
          <w:szCs w:val="24"/>
        </w:rPr>
        <w:t>neighboor</w:t>
      </w:r>
      <w:r w:rsidRPr="00574514">
        <w:rPr>
          <w:rFonts w:ascii="Times New Roman" w:eastAsia="Times New Roman" w:hAnsi="Times New Roman" w:cs="Times New Roman"/>
          <w:sz w:val="24"/>
          <w:szCs w:val="24"/>
        </w:rPr>
        <w:t>) sedang aktif atau tidak</w:t>
      </w:r>
      <w:r w:rsidRPr="00574514">
        <w:rPr>
          <w:rFonts w:ascii="Times New Roman" w:eastAsia="Times New Roman" w:hAnsi="Times New Roman" w:cs="Times New Roman"/>
          <w:i/>
          <w:sz w:val="24"/>
          <w:szCs w:val="24"/>
        </w:rPr>
        <w:t>.</w:t>
      </w:r>
    </w:p>
    <w:p w14:paraId="2D54C39A" w14:textId="4465299C" w:rsidR="00AC7EBF" w:rsidRPr="00574514" w:rsidRDefault="00AC7EBF" w:rsidP="00AC7EBF">
      <w:pPr>
        <w:widowControl/>
        <w:numPr>
          <w:ilvl w:val="0"/>
          <w:numId w:val="37"/>
        </w:numPr>
        <w:autoSpaceDE/>
        <w:autoSpaceDN/>
        <w:ind w:left="993"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Dengan menambahkan 1 (satu) ISP pada kantor pusat </w:t>
      </w:r>
      <w:r w:rsidR="00574514">
        <w:rPr>
          <w:rFonts w:ascii="Times New Roman" w:hAnsi="Times New Roman" w:cs="Times New Roman"/>
          <w:sz w:val="24"/>
          <w:szCs w:val="24"/>
        </w:rPr>
        <w:t>PT Wijaya Tunggal Jakarta</w:t>
      </w:r>
      <w:r w:rsidRPr="00574514">
        <w:rPr>
          <w:rFonts w:ascii="Times New Roman" w:hAnsi="Times New Roman" w:cs="Times New Roman"/>
          <w:bCs/>
          <w:sz w:val="24"/>
          <w:szCs w:val="24"/>
        </w:rPr>
        <w:t>, dapat menjamin hubungan koneksi antara kantor pusat dan kantor cabang tetap terhubung</w:t>
      </w:r>
      <w:r w:rsidRPr="00574514">
        <w:rPr>
          <w:rFonts w:ascii="Times New Roman" w:eastAsia="Times New Roman" w:hAnsi="Times New Roman" w:cs="Times New Roman"/>
          <w:sz w:val="24"/>
          <w:szCs w:val="24"/>
        </w:rPr>
        <w:t>.</w:t>
      </w:r>
    </w:p>
    <w:p w14:paraId="70441A3B" w14:textId="77777777" w:rsidR="00AC7EBF" w:rsidRPr="00574514" w:rsidRDefault="00AC7EBF" w:rsidP="00AC7EBF">
      <w:pPr>
        <w:widowControl/>
        <w:numPr>
          <w:ilvl w:val="0"/>
          <w:numId w:val="37"/>
        </w:numPr>
        <w:autoSpaceDE/>
        <w:autoSpaceDN/>
        <w:ind w:left="993"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Dengan menggunakan Routing Dinamis BGP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pun dapat berjalan dengan baik, dengan sistem kerja routing dinamis tersebut dapat mengenali network tetangganya sedang aktif atau tidak. Jika mengenali network tetangganya sedang tidak aktif maka router akan mencari jalur alternatif lain.</w:t>
      </w:r>
    </w:p>
    <w:p w14:paraId="083D9C8A" w14:textId="17FFB13F" w:rsidR="00A655DC" w:rsidRPr="00574514" w:rsidRDefault="00A655DC" w:rsidP="00A655DC">
      <w:pPr>
        <w:widowControl/>
        <w:ind w:left="118" w:firstLine="426"/>
        <w:jc w:val="both"/>
        <w:rPr>
          <w:rFonts w:ascii="Times New Roman" w:hAnsi="Times New Roman" w:cs="Times New Roman"/>
          <w:sz w:val="24"/>
          <w:szCs w:val="24"/>
        </w:rPr>
      </w:pPr>
      <w:r w:rsidRPr="00574514">
        <w:rPr>
          <w:rFonts w:ascii="Times New Roman" w:hAnsi="Times New Roman" w:cs="Times New Roman"/>
          <w:sz w:val="24"/>
          <w:szCs w:val="24"/>
        </w:rPr>
        <w:t>.</w:t>
      </w:r>
    </w:p>
    <w:p w14:paraId="0ADCC883" w14:textId="77D14EC3" w:rsidR="00765F3C" w:rsidRPr="006057A3" w:rsidRDefault="00765F3C" w:rsidP="00765F3C">
      <w:pPr>
        <w:pStyle w:val="BodyText"/>
        <w:ind w:left="118" w:right="106" w:firstLine="426"/>
        <w:jc w:val="both"/>
      </w:pPr>
      <w:r w:rsidRPr="006057A3">
        <w:t>.</w:t>
      </w:r>
    </w:p>
    <w:p w14:paraId="53050395" w14:textId="77777777" w:rsidR="00765F3C" w:rsidRPr="006057A3" w:rsidRDefault="00765F3C" w:rsidP="00765F3C">
      <w:pPr>
        <w:pStyle w:val="BodyText"/>
      </w:pPr>
    </w:p>
    <w:p w14:paraId="57E8323B" w14:textId="5B32336A" w:rsidR="00487B5A" w:rsidRPr="006057A3" w:rsidRDefault="006057A3">
      <w:pPr>
        <w:rPr>
          <w:b/>
          <w:sz w:val="20"/>
          <w:lang w:val="en-US"/>
        </w:rPr>
      </w:pPr>
      <w:r>
        <w:rPr>
          <w:b/>
          <w:sz w:val="20"/>
          <w:lang w:val="en-US"/>
        </w:rPr>
        <w:t>REFERENSI</w:t>
      </w:r>
    </w:p>
    <w:p w14:paraId="0F4E4A7F" w14:textId="3AAD81A1" w:rsidR="006057A3" w:rsidRDefault="006057A3" w:rsidP="00033B49">
      <w:pPr>
        <w:adjustRightInd w:val="0"/>
        <w:ind w:left="640" w:hanging="640"/>
        <w:rPr>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6057A3">
        <w:rPr>
          <w:noProof/>
          <w:szCs w:val="24"/>
        </w:rPr>
        <w:t>[1]</w:t>
      </w:r>
      <w:r w:rsidRPr="006057A3">
        <w:rPr>
          <w:noProof/>
          <w:szCs w:val="24"/>
        </w:rPr>
        <w:tab/>
      </w:r>
      <w:r w:rsidR="00033B49">
        <w:rPr>
          <w:noProof/>
          <w:szCs w:val="24"/>
        </w:rPr>
        <w:t xml:space="preserve">Sukendar, T (2017). Keseimbangan Bandwidth dengan menggunakan Dua ISP melalui Metode Nth Load Balancing Berbasiskan Mikrotik. Jurnal Teknik Komputer AMIK BSI, III (1), 86-92. </w:t>
      </w:r>
      <w:r w:rsidR="00F64E72">
        <w:rPr>
          <w:noProof/>
          <w:szCs w:val="24"/>
        </w:rPr>
        <w:t>Retrieved from https://ejournal.bsi.ac.id/ejournal/index.php/jtk/article/view/1347</w:t>
      </w:r>
    </w:p>
    <w:p w14:paraId="1A539FD1" w14:textId="5586A7BD" w:rsidR="00CC13A7" w:rsidRDefault="00F64E72" w:rsidP="00033B49">
      <w:pPr>
        <w:adjustRightInd w:val="0"/>
        <w:ind w:left="640" w:hanging="640"/>
        <w:rPr>
          <w:noProof/>
          <w:szCs w:val="24"/>
        </w:rPr>
      </w:pPr>
      <w:r>
        <w:rPr>
          <w:noProof/>
          <w:szCs w:val="24"/>
        </w:rPr>
        <w:t>[2]</w:t>
      </w:r>
      <w:r>
        <w:rPr>
          <w:noProof/>
          <w:szCs w:val="24"/>
        </w:rPr>
        <w:tab/>
      </w:r>
      <w:r w:rsidR="00CC13A7">
        <w:rPr>
          <w:noProof/>
          <w:szCs w:val="24"/>
        </w:rPr>
        <w:t xml:space="preserve">Ghivani, A. Z. A. 2018. Studi Perbandingan Routing Protokol BGP dan EIGRP, Evaluasi Kinerja Performansi pada Autonomous System Berbeda. 95-105. Retrieved from : </w:t>
      </w:r>
      <w:r w:rsidR="00CC13A7" w:rsidRPr="00CC13A7">
        <w:rPr>
          <w:noProof/>
          <w:szCs w:val="24"/>
        </w:rPr>
        <w:t>http://sistemasi.ftik.unisi.ac.id/index.php/stmsi/article/view/290/121</w:t>
      </w:r>
    </w:p>
    <w:p w14:paraId="49E11317" w14:textId="3C9A51D2" w:rsidR="00F70B64" w:rsidRDefault="00CC13A7" w:rsidP="00033B49">
      <w:pPr>
        <w:adjustRightInd w:val="0"/>
        <w:ind w:left="640" w:hanging="640"/>
        <w:rPr>
          <w:noProof/>
          <w:szCs w:val="24"/>
        </w:rPr>
      </w:pPr>
      <w:r>
        <w:rPr>
          <w:noProof/>
          <w:szCs w:val="24"/>
        </w:rPr>
        <w:t>[3]</w:t>
      </w:r>
      <w:r>
        <w:rPr>
          <w:noProof/>
          <w:szCs w:val="24"/>
        </w:rPr>
        <w:tab/>
      </w:r>
      <w:r w:rsidR="00F70B64">
        <w:rPr>
          <w:noProof/>
          <w:szCs w:val="24"/>
        </w:rPr>
        <w:t xml:space="preserve">Meirani. A., Rachmawati. Y., Sholeh. M. 2018. Analisis Kinerja Failover dengan Protokol Routing BGP Menggunakan GNS3 (Studi Kasus Simulasi Kampus IST AKPRIND Yogyakarta). 118-130. Retrieved from </w:t>
      </w:r>
      <w:r w:rsidR="00F70B64" w:rsidRPr="00F70B64">
        <w:rPr>
          <w:noProof/>
          <w:szCs w:val="24"/>
        </w:rPr>
        <w:t>https://ejournal.akprind.ac.id/index.php/jarkom/article/view/2289/1756</w:t>
      </w:r>
    </w:p>
    <w:p w14:paraId="663D1984" w14:textId="36FDE034" w:rsidR="0096661D" w:rsidRDefault="00F70B64" w:rsidP="00033B49">
      <w:pPr>
        <w:adjustRightInd w:val="0"/>
        <w:ind w:left="640" w:hanging="640"/>
        <w:rPr>
          <w:noProof/>
          <w:szCs w:val="24"/>
        </w:rPr>
      </w:pPr>
      <w:r>
        <w:rPr>
          <w:noProof/>
          <w:szCs w:val="24"/>
        </w:rPr>
        <w:t>[4]</w:t>
      </w:r>
      <w:r>
        <w:rPr>
          <w:noProof/>
          <w:szCs w:val="24"/>
        </w:rPr>
        <w:tab/>
      </w:r>
      <w:r w:rsidR="0096661D">
        <w:rPr>
          <w:noProof/>
          <w:szCs w:val="24"/>
        </w:rPr>
        <w:t xml:space="preserve">Muhallim, M. (2017). Pengembangan Jaringan Komputer Universitas Andi Djemma Palopo Berdasarkan Perbandingan Jaringan Protokol Routing Static dan OSPFv2. 2, 89-99. Retrieved from </w:t>
      </w:r>
      <w:r w:rsidR="0096661D" w:rsidRPr="0096661D">
        <w:rPr>
          <w:noProof/>
          <w:szCs w:val="24"/>
        </w:rPr>
        <w:t>http://ojs.unanda.ac.id/index.php/jiit/article/view/218/188</w:t>
      </w:r>
      <w:r w:rsidR="0096661D">
        <w:rPr>
          <w:noProof/>
          <w:szCs w:val="24"/>
        </w:rPr>
        <w:t>.</w:t>
      </w:r>
    </w:p>
    <w:p w14:paraId="2713B903" w14:textId="7D688806" w:rsidR="00F64E72" w:rsidRPr="006057A3" w:rsidRDefault="00F70B64" w:rsidP="00033B49">
      <w:pPr>
        <w:adjustRightInd w:val="0"/>
        <w:ind w:left="640" w:hanging="640"/>
        <w:rPr>
          <w:noProof/>
        </w:rPr>
      </w:pPr>
      <w:r>
        <w:rPr>
          <w:noProof/>
          <w:szCs w:val="24"/>
        </w:rPr>
        <w:t>[5</w:t>
      </w:r>
      <w:r w:rsidR="0096661D">
        <w:rPr>
          <w:noProof/>
          <w:szCs w:val="24"/>
        </w:rPr>
        <w:t>]</w:t>
      </w:r>
      <w:r w:rsidR="0096661D">
        <w:rPr>
          <w:noProof/>
          <w:szCs w:val="24"/>
        </w:rPr>
        <w:tab/>
      </w:r>
      <w:r w:rsidR="006D43C7">
        <w:rPr>
          <w:noProof/>
          <w:szCs w:val="24"/>
        </w:rPr>
        <w:t xml:space="preserve">Thohir, A.Z., Wahanani, H.E., &amp; Idhom, M. (2020). Implementasi Routing Protokol Menggunakan Dynamic Routing Berbasis Link State pada Layanan Audio Streaming. l(1), 99-108. Retrieved from </w:t>
      </w:r>
      <w:r w:rsidR="006D43C7" w:rsidRPr="006D43C7">
        <w:rPr>
          <w:noProof/>
          <w:szCs w:val="24"/>
        </w:rPr>
        <w:t>http://jifosi.upnjatim.ac.id/index.php/jifosi/article/view/56/16</w:t>
      </w:r>
      <w:r w:rsidR="0096661D">
        <w:rPr>
          <w:noProof/>
          <w:szCs w:val="24"/>
        </w:rPr>
        <w:t>.</w:t>
      </w:r>
    </w:p>
    <w:p w14:paraId="3E261ECF" w14:textId="3A0CF915" w:rsidR="00A655DC" w:rsidRPr="006057A3" w:rsidRDefault="006057A3">
      <w:pPr>
        <w:rPr>
          <w:lang w:val="en-US"/>
        </w:rPr>
      </w:pPr>
      <w:r>
        <w:rPr>
          <w:lang w:val="en-US"/>
        </w:rPr>
        <w:fldChar w:fldCharType="end"/>
      </w:r>
    </w:p>
    <w:sectPr w:rsidR="00A655DC" w:rsidRPr="006057A3">
      <w:footerReference w:type="default" r:id="rId26"/>
      <w:pgSz w:w="11900" w:h="16840"/>
      <w:pgMar w:top="1780" w:right="1020" w:bottom="1540" w:left="1300" w:header="1165" w:footer="13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0DD10" w14:textId="77777777" w:rsidR="00D57802" w:rsidRDefault="00D57802" w:rsidP="00BE39CE">
      <w:r>
        <w:separator/>
      </w:r>
    </w:p>
  </w:endnote>
  <w:endnote w:type="continuationSeparator" w:id="0">
    <w:p w14:paraId="3D7652DA" w14:textId="77777777" w:rsidR="00D57802" w:rsidRDefault="00D57802" w:rsidP="00BE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848C7" w14:textId="2D8D9370" w:rsidR="00F70B64" w:rsidRDefault="00F70B64">
    <w:pPr>
      <w:pStyle w:val="BodyText"/>
      <w:spacing w:line="14" w:lineRule="auto"/>
    </w:pPr>
    <w:r>
      <w:rPr>
        <w:noProof/>
        <w:lang w:val="en-US"/>
      </w:rPr>
      <mc:AlternateContent>
        <mc:Choice Requires="wps">
          <w:drawing>
            <wp:anchor distT="0" distB="0" distL="114300" distR="114300" simplePos="0" relativeHeight="251664384" behindDoc="1" locked="0" layoutInCell="1" allowOverlap="1" wp14:anchorId="27FDB3E3" wp14:editId="2B5DEEB4">
              <wp:simplePos x="0" y="0"/>
              <wp:positionH relativeFrom="page">
                <wp:posOffset>6732270</wp:posOffset>
              </wp:positionH>
              <wp:positionV relativeFrom="page">
                <wp:posOffset>9672955</wp:posOffset>
              </wp:positionV>
              <wp:extent cx="1473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8C1A" w14:textId="77777777" w:rsidR="00F70B64" w:rsidRDefault="00F70B64">
                          <w:pPr>
                            <w:pStyle w:val="BodyText"/>
                            <w:spacing w:before="13"/>
                            <w:ind w:left="60"/>
                          </w:pPr>
                          <w:r>
                            <w:fldChar w:fldCharType="begin"/>
                          </w:r>
                          <w:r>
                            <w:instrText xml:space="preserve"> PAGE </w:instrText>
                          </w:r>
                          <w:r>
                            <w:fldChar w:fldCharType="separate"/>
                          </w:r>
                          <w:r w:rsidR="00AB30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B3E3" id="_x0000_t202" coordsize="21600,21600" o:spt="202" path="m,l,21600r21600,l21600,xe">
              <v:stroke joinstyle="miter"/>
              <v:path gradientshapeok="t" o:connecttype="rect"/>
            </v:shapetype>
            <v:shape id="Text Box 3" o:spid="_x0000_s1026" type="#_x0000_t202" style="position:absolute;margin-left:530.1pt;margin-top:761.65pt;width:11.6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U0rgIAAKg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" filled="f" stroked="f">
              <v:textbox inset="0,0,0,0">
                <w:txbxContent>
                  <w:p w14:paraId="5D8A8C1A" w14:textId="77777777" w:rsidR="00F70B64" w:rsidRDefault="00F70B64">
                    <w:pPr>
                      <w:pStyle w:val="BodyText"/>
                      <w:spacing w:before="13"/>
                      <w:ind w:left="60"/>
                    </w:pPr>
                    <w:r>
                      <w:fldChar w:fldCharType="begin"/>
                    </w:r>
                    <w:r>
                      <w:instrText xml:space="preserve"> PAGE </w:instrText>
                    </w:r>
                    <w:r>
                      <w:fldChar w:fldCharType="separate"/>
                    </w:r>
                    <w:r w:rsidR="00AB30F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43D77" w14:textId="77777777" w:rsidR="00D57802" w:rsidRDefault="00D57802" w:rsidP="00BE39CE">
      <w:r>
        <w:separator/>
      </w:r>
    </w:p>
  </w:footnote>
  <w:footnote w:type="continuationSeparator" w:id="0">
    <w:p w14:paraId="08AA409D" w14:textId="77777777" w:rsidR="00D57802" w:rsidRDefault="00D57802" w:rsidP="00BE3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F"/>
    <w:multiLevelType w:val="hybridMultilevel"/>
    <w:tmpl w:val="25A70BF6"/>
    <w:lvl w:ilvl="0" w:tplc="AE28EA3A">
      <w:start w:val="2"/>
      <w:numFmt w:val="decimal"/>
      <w:lvlText w:val="%1."/>
      <w:lvlJc w:val="left"/>
    </w:lvl>
    <w:lvl w:ilvl="1" w:tplc="64DA8B9A">
      <w:start w:val="1"/>
      <w:numFmt w:val="bullet"/>
      <w:lvlText w:val=""/>
      <w:lvlJc w:val="left"/>
    </w:lvl>
    <w:lvl w:ilvl="2" w:tplc="2DE4CEF2">
      <w:start w:val="1"/>
      <w:numFmt w:val="bullet"/>
      <w:lvlText w:val=""/>
      <w:lvlJc w:val="left"/>
    </w:lvl>
    <w:lvl w:ilvl="3" w:tplc="CC1868F4">
      <w:start w:val="1"/>
      <w:numFmt w:val="bullet"/>
      <w:lvlText w:val=""/>
      <w:lvlJc w:val="left"/>
    </w:lvl>
    <w:lvl w:ilvl="4" w:tplc="D33AF7DE">
      <w:start w:val="1"/>
      <w:numFmt w:val="bullet"/>
      <w:lvlText w:val=""/>
      <w:lvlJc w:val="left"/>
    </w:lvl>
    <w:lvl w:ilvl="5" w:tplc="9858D042">
      <w:start w:val="1"/>
      <w:numFmt w:val="bullet"/>
      <w:lvlText w:val=""/>
      <w:lvlJc w:val="left"/>
    </w:lvl>
    <w:lvl w:ilvl="6" w:tplc="0DA6FBD2">
      <w:start w:val="1"/>
      <w:numFmt w:val="bullet"/>
      <w:lvlText w:val=""/>
      <w:lvlJc w:val="left"/>
    </w:lvl>
    <w:lvl w:ilvl="7" w:tplc="4AF87154">
      <w:start w:val="1"/>
      <w:numFmt w:val="bullet"/>
      <w:lvlText w:val=""/>
      <w:lvlJc w:val="left"/>
    </w:lvl>
    <w:lvl w:ilvl="8" w:tplc="2F54F32C">
      <w:start w:val="1"/>
      <w:numFmt w:val="bullet"/>
      <w:lvlText w:val=""/>
      <w:lvlJc w:val="left"/>
    </w:lvl>
  </w:abstractNum>
  <w:abstractNum w:abstractNumId="1">
    <w:nsid w:val="00F140A8"/>
    <w:multiLevelType w:val="hybridMultilevel"/>
    <w:tmpl w:val="40D202CC"/>
    <w:lvl w:ilvl="0" w:tplc="44E0A546">
      <w:start w:val="1"/>
      <w:numFmt w:val="lowerLetter"/>
      <w:lvlText w:val="%1."/>
      <w:lvlJc w:val="left"/>
      <w:pPr>
        <w:ind w:left="1098" w:hanging="360"/>
      </w:pPr>
      <w:rPr>
        <w:rFonts w:hint="default"/>
        <w:color w:val="000000" w:themeColor="text1"/>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nsid w:val="04D22DE6"/>
    <w:multiLevelType w:val="multilevel"/>
    <w:tmpl w:val="BF84ABD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E0F29"/>
    <w:multiLevelType w:val="hybridMultilevel"/>
    <w:tmpl w:val="C45C7CF2"/>
    <w:lvl w:ilvl="0" w:tplc="A6B26AB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B49158A"/>
    <w:multiLevelType w:val="hybridMultilevel"/>
    <w:tmpl w:val="125A4580"/>
    <w:lvl w:ilvl="0" w:tplc="C7163920">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0066275"/>
    <w:multiLevelType w:val="hybridMultilevel"/>
    <w:tmpl w:val="8BAE2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C5B44"/>
    <w:multiLevelType w:val="hybridMultilevel"/>
    <w:tmpl w:val="ACD027F8"/>
    <w:lvl w:ilvl="0" w:tplc="62BC5F04">
      <w:start w:val="1"/>
      <w:numFmt w:val="decimal"/>
      <w:lvlText w:val="%1."/>
      <w:lvlJc w:val="left"/>
      <w:pPr>
        <w:ind w:left="1069" w:hanging="360"/>
      </w:pPr>
      <w:rPr>
        <w:rFonts w:ascii="Arial" w:hAnsi="Arial" w:hint="default"/>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C0072C8"/>
    <w:multiLevelType w:val="hybridMultilevel"/>
    <w:tmpl w:val="85DA60C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20884A46"/>
    <w:multiLevelType w:val="hybridMultilevel"/>
    <w:tmpl w:val="23EA5312"/>
    <w:lvl w:ilvl="0" w:tplc="B64C10BC">
      <w:start w:val="1"/>
      <w:numFmt w:val="lowerLetter"/>
      <w:lvlText w:val="%1."/>
      <w:lvlJc w:val="left"/>
      <w:pPr>
        <w:ind w:left="1506" w:hanging="360"/>
      </w:pPr>
      <w:rPr>
        <w:rFonts w:ascii="Times New Roman" w:hAnsi="Times New Roman" w:hint="default"/>
        <w:color w:val="auto"/>
        <w:sz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21C4036D"/>
    <w:multiLevelType w:val="hybridMultilevel"/>
    <w:tmpl w:val="27925494"/>
    <w:lvl w:ilvl="0" w:tplc="36EEAD62">
      <w:start w:val="1"/>
      <w:numFmt w:val="decimal"/>
      <w:lvlText w:val="[%1]"/>
      <w:lvlJc w:val="left"/>
      <w:pPr>
        <w:ind w:left="568" w:hanging="450"/>
      </w:pPr>
      <w:rPr>
        <w:rFonts w:ascii="Times New Roman" w:eastAsia="Times New Roman" w:hAnsi="Times New Roman" w:cs="Times New Roman" w:hint="default"/>
        <w:spacing w:val="-8"/>
        <w:w w:val="100"/>
        <w:sz w:val="18"/>
        <w:szCs w:val="18"/>
        <w:lang w:val="id" w:eastAsia="en-US" w:bidi="ar-SA"/>
      </w:rPr>
    </w:lvl>
    <w:lvl w:ilvl="1" w:tplc="F73C54A2">
      <w:numFmt w:val="bullet"/>
      <w:lvlText w:val="•"/>
      <w:lvlJc w:val="left"/>
      <w:pPr>
        <w:ind w:left="1462" w:hanging="450"/>
      </w:pPr>
      <w:rPr>
        <w:rFonts w:hint="default"/>
        <w:lang w:val="id" w:eastAsia="en-US" w:bidi="ar-SA"/>
      </w:rPr>
    </w:lvl>
    <w:lvl w:ilvl="2" w:tplc="4F5E2A7A">
      <w:numFmt w:val="bullet"/>
      <w:lvlText w:val="•"/>
      <w:lvlJc w:val="left"/>
      <w:pPr>
        <w:ind w:left="2364" w:hanging="450"/>
      </w:pPr>
      <w:rPr>
        <w:rFonts w:hint="default"/>
        <w:lang w:val="id" w:eastAsia="en-US" w:bidi="ar-SA"/>
      </w:rPr>
    </w:lvl>
    <w:lvl w:ilvl="3" w:tplc="D9621A28">
      <w:numFmt w:val="bullet"/>
      <w:lvlText w:val="•"/>
      <w:lvlJc w:val="left"/>
      <w:pPr>
        <w:ind w:left="3266" w:hanging="450"/>
      </w:pPr>
      <w:rPr>
        <w:rFonts w:hint="default"/>
        <w:lang w:val="id" w:eastAsia="en-US" w:bidi="ar-SA"/>
      </w:rPr>
    </w:lvl>
    <w:lvl w:ilvl="4" w:tplc="B2F270BC">
      <w:numFmt w:val="bullet"/>
      <w:lvlText w:val="•"/>
      <w:lvlJc w:val="left"/>
      <w:pPr>
        <w:ind w:left="4168" w:hanging="450"/>
      </w:pPr>
      <w:rPr>
        <w:rFonts w:hint="default"/>
        <w:lang w:val="id" w:eastAsia="en-US" w:bidi="ar-SA"/>
      </w:rPr>
    </w:lvl>
    <w:lvl w:ilvl="5" w:tplc="49826DE0">
      <w:numFmt w:val="bullet"/>
      <w:lvlText w:val="•"/>
      <w:lvlJc w:val="left"/>
      <w:pPr>
        <w:ind w:left="5070" w:hanging="450"/>
      </w:pPr>
      <w:rPr>
        <w:rFonts w:hint="default"/>
        <w:lang w:val="id" w:eastAsia="en-US" w:bidi="ar-SA"/>
      </w:rPr>
    </w:lvl>
    <w:lvl w:ilvl="6" w:tplc="A8C2C656">
      <w:numFmt w:val="bullet"/>
      <w:lvlText w:val="•"/>
      <w:lvlJc w:val="left"/>
      <w:pPr>
        <w:ind w:left="5972" w:hanging="450"/>
      </w:pPr>
      <w:rPr>
        <w:rFonts w:hint="default"/>
        <w:lang w:val="id" w:eastAsia="en-US" w:bidi="ar-SA"/>
      </w:rPr>
    </w:lvl>
    <w:lvl w:ilvl="7" w:tplc="7EA4E61E">
      <w:numFmt w:val="bullet"/>
      <w:lvlText w:val="•"/>
      <w:lvlJc w:val="left"/>
      <w:pPr>
        <w:ind w:left="6874" w:hanging="450"/>
      </w:pPr>
      <w:rPr>
        <w:rFonts w:hint="default"/>
        <w:lang w:val="id" w:eastAsia="en-US" w:bidi="ar-SA"/>
      </w:rPr>
    </w:lvl>
    <w:lvl w:ilvl="8" w:tplc="8D6623B6">
      <w:numFmt w:val="bullet"/>
      <w:lvlText w:val="•"/>
      <w:lvlJc w:val="left"/>
      <w:pPr>
        <w:ind w:left="7776" w:hanging="450"/>
      </w:pPr>
      <w:rPr>
        <w:rFonts w:hint="default"/>
        <w:lang w:val="id" w:eastAsia="en-US" w:bidi="ar-SA"/>
      </w:rPr>
    </w:lvl>
  </w:abstractNum>
  <w:abstractNum w:abstractNumId="10">
    <w:nsid w:val="23133FF1"/>
    <w:multiLevelType w:val="hybridMultilevel"/>
    <w:tmpl w:val="F6CA65D4"/>
    <w:lvl w:ilvl="0" w:tplc="D078180C">
      <w:start w:val="1"/>
      <w:numFmt w:val="decimal"/>
      <w:lvlText w:val="%1)"/>
      <w:lvlJc w:val="left"/>
      <w:pPr>
        <w:ind w:left="1098" w:hanging="360"/>
      </w:pPr>
      <w:rPr>
        <w:rFonts w:ascii="Arial" w:hAnsi="Arial" w:hint="default"/>
        <w:b w:val="0"/>
        <w:i w:val="0"/>
        <w:sz w:val="2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1">
    <w:nsid w:val="2645504F"/>
    <w:multiLevelType w:val="hybridMultilevel"/>
    <w:tmpl w:val="6512FCC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2E551D63"/>
    <w:multiLevelType w:val="multilevel"/>
    <w:tmpl w:val="5C0A5DBA"/>
    <w:lvl w:ilvl="0">
      <w:start w:val="1"/>
      <w:numFmt w:val="decimal"/>
      <w:lvlText w:val="%1."/>
      <w:lvlJc w:val="left"/>
      <w:pPr>
        <w:ind w:left="544" w:hanging="426"/>
      </w:pPr>
      <w:rPr>
        <w:rFonts w:ascii="Arial" w:eastAsia="Arial" w:hAnsi="Arial" w:cs="Arial" w:hint="default"/>
        <w:b/>
        <w:bCs/>
        <w:w w:val="100"/>
        <w:sz w:val="20"/>
        <w:szCs w:val="20"/>
        <w:lang w:val="id" w:eastAsia="en-US" w:bidi="ar-SA"/>
      </w:rPr>
    </w:lvl>
    <w:lvl w:ilvl="1">
      <w:start w:val="1"/>
      <w:numFmt w:val="decimal"/>
      <w:lvlText w:val="%1.%2."/>
      <w:lvlJc w:val="left"/>
      <w:pPr>
        <w:ind w:left="562" w:hanging="445"/>
      </w:pPr>
      <w:rPr>
        <w:rFonts w:ascii="Arial" w:eastAsia="Arial" w:hAnsi="Arial" w:cs="Arial" w:hint="default"/>
        <w:b/>
        <w:bCs/>
        <w:w w:val="100"/>
        <w:sz w:val="20"/>
        <w:szCs w:val="20"/>
        <w:lang w:val="id" w:eastAsia="en-US" w:bidi="ar-SA"/>
      </w:rPr>
    </w:lvl>
    <w:lvl w:ilvl="2">
      <w:numFmt w:val="bullet"/>
      <w:lvlText w:val="•"/>
      <w:lvlJc w:val="left"/>
      <w:pPr>
        <w:ind w:left="1562" w:hanging="445"/>
      </w:pPr>
      <w:rPr>
        <w:rFonts w:hint="default"/>
        <w:lang w:val="id" w:eastAsia="en-US" w:bidi="ar-SA"/>
      </w:rPr>
    </w:lvl>
    <w:lvl w:ilvl="3">
      <w:numFmt w:val="bullet"/>
      <w:lvlText w:val="•"/>
      <w:lvlJc w:val="left"/>
      <w:pPr>
        <w:ind w:left="2564" w:hanging="445"/>
      </w:pPr>
      <w:rPr>
        <w:rFonts w:hint="default"/>
        <w:lang w:val="id" w:eastAsia="en-US" w:bidi="ar-SA"/>
      </w:rPr>
    </w:lvl>
    <w:lvl w:ilvl="4">
      <w:numFmt w:val="bullet"/>
      <w:lvlText w:val="•"/>
      <w:lvlJc w:val="left"/>
      <w:pPr>
        <w:ind w:left="3566" w:hanging="445"/>
      </w:pPr>
      <w:rPr>
        <w:rFonts w:hint="default"/>
        <w:lang w:val="id" w:eastAsia="en-US" w:bidi="ar-SA"/>
      </w:rPr>
    </w:lvl>
    <w:lvl w:ilvl="5">
      <w:numFmt w:val="bullet"/>
      <w:lvlText w:val="•"/>
      <w:lvlJc w:val="left"/>
      <w:pPr>
        <w:ind w:left="4568" w:hanging="445"/>
      </w:pPr>
      <w:rPr>
        <w:rFonts w:hint="default"/>
        <w:lang w:val="id" w:eastAsia="en-US" w:bidi="ar-SA"/>
      </w:rPr>
    </w:lvl>
    <w:lvl w:ilvl="6">
      <w:numFmt w:val="bullet"/>
      <w:lvlText w:val="•"/>
      <w:lvlJc w:val="left"/>
      <w:pPr>
        <w:ind w:left="5571" w:hanging="445"/>
      </w:pPr>
      <w:rPr>
        <w:rFonts w:hint="default"/>
        <w:lang w:val="id" w:eastAsia="en-US" w:bidi="ar-SA"/>
      </w:rPr>
    </w:lvl>
    <w:lvl w:ilvl="7">
      <w:numFmt w:val="bullet"/>
      <w:lvlText w:val="•"/>
      <w:lvlJc w:val="left"/>
      <w:pPr>
        <w:ind w:left="6573" w:hanging="445"/>
      </w:pPr>
      <w:rPr>
        <w:rFonts w:hint="default"/>
        <w:lang w:val="id" w:eastAsia="en-US" w:bidi="ar-SA"/>
      </w:rPr>
    </w:lvl>
    <w:lvl w:ilvl="8">
      <w:numFmt w:val="bullet"/>
      <w:lvlText w:val="•"/>
      <w:lvlJc w:val="left"/>
      <w:pPr>
        <w:ind w:left="7575" w:hanging="445"/>
      </w:pPr>
      <w:rPr>
        <w:rFonts w:hint="default"/>
        <w:lang w:val="id" w:eastAsia="en-US" w:bidi="ar-SA"/>
      </w:rPr>
    </w:lvl>
  </w:abstractNum>
  <w:abstractNum w:abstractNumId="13">
    <w:nsid w:val="364F3775"/>
    <w:multiLevelType w:val="hybridMultilevel"/>
    <w:tmpl w:val="94F4F5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9BD4DD5"/>
    <w:multiLevelType w:val="multilevel"/>
    <w:tmpl w:val="650284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1BC13E0"/>
    <w:multiLevelType w:val="hybridMultilevel"/>
    <w:tmpl w:val="45AAE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F957F3"/>
    <w:multiLevelType w:val="hybridMultilevel"/>
    <w:tmpl w:val="A1E4593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7A71E82"/>
    <w:multiLevelType w:val="hybridMultilevel"/>
    <w:tmpl w:val="45CC3116"/>
    <w:lvl w:ilvl="0" w:tplc="8A4871B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D20952"/>
    <w:multiLevelType w:val="hybridMultilevel"/>
    <w:tmpl w:val="A6B4DD24"/>
    <w:lvl w:ilvl="0" w:tplc="3C6C6F06">
      <w:start w:val="1"/>
      <w:numFmt w:val="lowerLetter"/>
      <w:lvlText w:val="%1."/>
      <w:lvlJc w:val="left"/>
      <w:pPr>
        <w:ind w:left="1098" w:hanging="360"/>
      </w:pPr>
      <w:rPr>
        <w:rFonts w:ascii="Times New Roman" w:hAnsi="Times New Roman" w:hint="default"/>
        <w:b w:val="0"/>
        <w:i w:val="0"/>
        <w:sz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9">
    <w:nsid w:val="4D47743D"/>
    <w:multiLevelType w:val="hybridMultilevel"/>
    <w:tmpl w:val="3AC62D40"/>
    <w:lvl w:ilvl="0" w:tplc="004A5E06">
      <w:start w:val="1"/>
      <w:numFmt w:val="lowerLetter"/>
      <w:lvlText w:val="%1."/>
      <w:lvlJc w:val="left"/>
      <w:pPr>
        <w:ind w:left="1098" w:hanging="360"/>
      </w:pPr>
      <w:rPr>
        <w:rFonts w:ascii="Times New Roman" w:hAnsi="Times New Roman" w:hint="default"/>
        <w:b w:val="0"/>
        <w:i w:val="0"/>
        <w:sz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0">
    <w:nsid w:val="508125BD"/>
    <w:multiLevelType w:val="hybridMultilevel"/>
    <w:tmpl w:val="EFF08BD0"/>
    <w:lvl w:ilvl="0" w:tplc="29BA36EA">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E6916"/>
    <w:multiLevelType w:val="multilevel"/>
    <w:tmpl w:val="314C768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C44454"/>
    <w:multiLevelType w:val="hybridMultilevel"/>
    <w:tmpl w:val="219CE6AA"/>
    <w:lvl w:ilvl="0" w:tplc="E2D211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1088F"/>
    <w:multiLevelType w:val="hybridMultilevel"/>
    <w:tmpl w:val="550E5344"/>
    <w:lvl w:ilvl="0" w:tplc="66ECC32E">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9903E62"/>
    <w:multiLevelType w:val="multilevel"/>
    <w:tmpl w:val="AC84CE2C"/>
    <w:lvl w:ilvl="0">
      <w:start w:val="1"/>
      <w:numFmt w:val="decimal"/>
      <w:lvlText w:val="%1."/>
      <w:lvlJc w:val="left"/>
      <w:pPr>
        <w:ind w:left="720" w:hanging="360"/>
      </w:pPr>
      <w:rPr>
        <w:rFonts w:hint="default"/>
        <w:b/>
        <w:bCs w:val="0"/>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CFB5AE0"/>
    <w:multiLevelType w:val="hybridMultilevel"/>
    <w:tmpl w:val="232A48C2"/>
    <w:lvl w:ilvl="0" w:tplc="45923E12">
      <w:start w:val="1"/>
      <w:numFmt w:val="decimal"/>
      <w:lvlText w:val="%1)"/>
      <w:lvlJc w:val="left"/>
      <w:pPr>
        <w:ind w:left="1098" w:hanging="360"/>
      </w:pPr>
      <w:rPr>
        <w:rFonts w:ascii="Arial" w:hAnsi="Arial" w:hint="default"/>
        <w:b w:val="0"/>
        <w:i w:val="0"/>
        <w:sz w:val="2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6">
    <w:nsid w:val="66C320B8"/>
    <w:multiLevelType w:val="hybridMultilevel"/>
    <w:tmpl w:val="7D18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30B42"/>
    <w:multiLevelType w:val="hybridMultilevel"/>
    <w:tmpl w:val="2A4C25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97F6EC8"/>
    <w:multiLevelType w:val="hybridMultilevel"/>
    <w:tmpl w:val="261ED91C"/>
    <w:lvl w:ilvl="0" w:tplc="C3A65BE0">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734C7FD2"/>
    <w:multiLevelType w:val="hybridMultilevel"/>
    <w:tmpl w:val="70E6A748"/>
    <w:lvl w:ilvl="0" w:tplc="5DD8BA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4C61F30"/>
    <w:multiLevelType w:val="hybridMultilevel"/>
    <w:tmpl w:val="6B0E6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60B6877"/>
    <w:multiLevelType w:val="hybridMultilevel"/>
    <w:tmpl w:val="BCF4754C"/>
    <w:lvl w:ilvl="0" w:tplc="5808BA68">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88C7670"/>
    <w:multiLevelType w:val="hybridMultilevel"/>
    <w:tmpl w:val="FBC448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8A63842"/>
    <w:multiLevelType w:val="hybridMultilevel"/>
    <w:tmpl w:val="D4B01A3C"/>
    <w:lvl w:ilvl="0" w:tplc="004A5E06">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4">
    <w:nsid w:val="7A1A0B76"/>
    <w:multiLevelType w:val="hybridMultilevel"/>
    <w:tmpl w:val="C4F4792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BDD260E"/>
    <w:multiLevelType w:val="hybridMultilevel"/>
    <w:tmpl w:val="5C0220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9D19C6"/>
    <w:multiLevelType w:val="hybridMultilevel"/>
    <w:tmpl w:val="EFF08BD0"/>
    <w:lvl w:ilvl="0" w:tplc="29BA36EA">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4"/>
  </w:num>
  <w:num w:numId="4">
    <w:abstractNumId w:val="17"/>
  </w:num>
  <w:num w:numId="5">
    <w:abstractNumId w:val="32"/>
  </w:num>
  <w:num w:numId="6">
    <w:abstractNumId w:val="21"/>
  </w:num>
  <w:num w:numId="7">
    <w:abstractNumId w:val="15"/>
  </w:num>
  <w:num w:numId="8">
    <w:abstractNumId w:val="7"/>
  </w:num>
  <w:num w:numId="9">
    <w:abstractNumId w:val="11"/>
  </w:num>
  <w:num w:numId="10">
    <w:abstractNumId w:val="14"/>
  </w:num>
  <w:num w:numId="11">
    <w:abstractNumId w:val="27"/>
  </w:num>
  <w:num w:numId="12">
    <w:abstractNumId w:val="2"/>
  </w:num>
  <w:num w:numId="13">
    <w:abstractNumId w:val="35"/>
  </w:num>
  <w:num w:numId="14">
    <w:abstractNumId w:val="1"/>
  </w:num>
  <w:num w:numId="15">
    <w:abstractNumId w:val="16"/>
  </w:num>
  <w:num w:numId="16">
    <w:abstractNumId w:val="13"/>
  </w:num>
  <w:num w:numId="17">
    <w:abstractNumId w:val="18"/>
  </w:num>
  <w:num w:numId="18">
    <w:abstractNumId w:val="34"/>
  </w:num>
  <w:num w:numId="19">
    <w:abstractNumId w:val="31"/>
  </w:num>
  <w:num w:numId="20">
    <w:abstractNumId w:val="4"/>
  </w:num>
  <w:num w:numId="21">
    <w:abstractNumId w:val="28"/>
  </w:num>
  <w:num w:numId="22">
    <w:abstractNumId w:val="19"/>
  </w:num>
  <w:num w:numId="23">
    <w:abstractNumId w:val="30"/>
  </w:num>
  <w:num w:numId="24">
    <w:abstractNumId w:val="10"/>
  </w:num>
  <w:num w:numId="25">
    <w:abstractNumId w:val="8"/>
  </w:num>
  <w:num w:numId="26">
    <w:abstractNumId w:val="25"/>
  </w:num>
  <w:num w:numId="27">
    <w:abstractNumId w:val="5"/>
  </w:num>
  <w:num w:numId="28">
    <w:abstractNumId w:val="6"/>
  </w:num>
  <w:num w:numId="29">
    <w:abstractNumId w:val="29"/>
  </w:num>
  <w:num w:numId="30">
    <w:abstractNumId w:val="26"/>
  </w:num>
  <w:num w:numId="31">
    <w:abstractNumId w:val="33"/>
  </w:num>
  <w:num w:numId="32">
    <w:abstractNumId w:val="3"/>
  </w:num>
  <w:num w:numId="33">
    <w:abstractNumId w:val="23"/>
  </w:num>
  <w:num w:numId="34">
    <w:abstractNumId w:val="22"/>
  </w:num>
  <w:num w:numId="35">
    <w:abstractNumId w:val="36"/>
  </w:num>
  <w:num w:numId="36">
    <w:abstractNumId w:val="2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3C"/>
    <w:rsid w:val="00025A62"/>
    <w:rsid w:val="00030864"/>
    <w:rsid w:val="00033B49"/>
    <w:rsid w:val="000504C4"/>
    <w:rsid w:val="000C47CE"/>
    <w:rsid w:val="000F53A7"/>
    <w:rsid w:val="0011601F"/>
    <w:rsid w:val="001233A2"/>
    <w:rsid w:val="001C277E"/>
    <w:rsid w:val="00264930"/>
    <w:rsid w:val="00280408"/>
    <w:rsid w:val="002C0757"/>
    <w:rsid w:val="0037576F"/>
    <w:rsid w:val="003D7A1D"/>
    <w:rsid w:val="00487B5A"/>
    <w:rsid w:val="004A7039"/>
    <w:rsid w:val="004F07E5"/>
    <w:rsid w:val="00501CC8"/>
    <w:rsid w:val="00574514"/>
    <w:rsid w:val="00580A0E"/>
    <w:rsid w:val="006057A3"/>
    <w:rsid w:val="0064372D"/>
    <w:rsid w:val="00685277"/>
    <w:rsid w:val="0068628E"/>
    <w:rsid w:val="006949E9"/>
    <w:rsid w:val="006B1462"/>
    <w:rsid w:val="006D43C7"/>
    <w:rsid w:val="006E7458"/>
    <w:rsid w:val="006F1D2F"/>
    <w:rsid w:val="007071C0"/>
    <w:rsid w:val="00765F3C"/>
    <w:rsid w:val="00833FFA"/>
    <w:rsid w:val="008800DA"/>
    <w:rsid w:val="00931D5B"/>
    <w:rsid w:val="00943E1A"/>
    <w:rsid w:val="0096661D"/>
    <w:rsid w:val="00A655DC"/>
    <w:rsid w:val="00AB30FA"/>
    <w:rsid w:val="00AC7EBF"/>
    <w:rsid w:val="00AD6C9C"/>
    <w:rsid w:val="00AE1588"/>
    <w:rsid w:val="00B1110A"/>
    <w:rsid w:val="00B86A8E"/>
    <w:rsid w:val="00BE39CE"/>
    <w:rsid w:val="00CC13A7"/>
    <w:rsid w:val="00D57802"/>
    <w:rsid w:val="00D6071E"/>
    <w:rsid w:val="00F100EA"/>
    <w:rsid w:val="00F64E72"/>
    <w:rsid w:val="00F70B64"/>
    <w:rsid w:val="00FC6F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342A0"/>
  <w15:chartTrackingRefBased/>
  <w15:docId w15:val="{B524339D-1813-438D-8C4F-50D9A45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F3C"/>
    <w:pPr>
      <w:widowControl w:val="0"/>
      <w:autoSpaceDE w:val="0"/>
      <w:autoSpaceDN w:val="0"/>
      <w:spacing w:after="0" w:line="240" w:lineRule="auto"/>
    </w:pPr>
    <w:rPr>
      <w:rFonts w:ascii="Arial" w:eastAsia="Arial" w:hAnsi="Arial" w:cs="Arial"/>
      <w:lang w:val="id"/>
    </w:rPr>
  </w:style>
  <w:style w:type="paragraph" w:styleId="Heading1">
    <w:name w:val="heading 1"/>
    <w:basedOn w:val="Normal"/>
    <w:link w:val="Heading1Char"/>
    <w:uiPriority w:val="9"/>
    <w:qFormat/>
    <w:rsid w:val="00765F3C"/>
    <w:pPr>
      <w:ind w:left="562" w:hanging="44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F3C"/>
    <w:rPr>
      <w:rFonts w:ascii="Arial" w:eastAsia="Arial" w:hAnsi="Arial" w:cs="Arial"/>
      <w:b/>
      <w:bCs/>
      <w:sz w:val="20"/>
      <w:szCs w:val="20"/>
      <w:lang w:val="id"/>
    </w:rPr>
  </w:style>
  <w:style w:type="paragraph" w:styleId="BodyText">
    <w:name w:val="Body Text"/>
    <w:basedOn w:val="Normal"/>
    <w:link w:val="BodyTextChar"/>
    <w:uiPriority w:val="1"/>
    <w:qFormat/>
    <w:rsid w:val="00765F3C"/>
    <w:rPr>
      <w:sz w:val="20"/>
      <w:szCs w:val="20"/>
    </w:rPr>
  </w:style>
  <w:style w:type="character" w:customStyle="1" w:styleId="BodyTextChar">
    <w:name w:val="Body Text Char"/>
    <w:basedOn w:val="DefaultParagraphFont"/>
    <w:link w:val="BodyText"/>
    <w:uiPriority w:val="1"/>
    <w:rsid w:val="00765F3C"/>
    <w:rPr>
      <w:rFonts w:ascii="Arial" w:eastAsia="Arial" w:hAnsi="Arial" w:cs="Arial"/>
      <w:sz w:val="20"/>
      <w:szCs w:val="20"/>
      <w:lang w:val="id"/>
    </w:rPr>
  </w:style>
  <w:style w:type="paragraph" w:styleId="Title">
    <w:name w:val="Title"/>
    <w:basedOn w:val="Normal"/>
    <w:link w:val="TitleChar"/>
    <w:uiPriority w:val="10"/>
    <w:qFormat/>
    <w:rsid w:val="00765F3C"/>
    <w:pPr>
      <w:spacing w:before="120"/>
      <w:ind w:left="13"/>
      <w:jc w:val="center"/>
    </w:pPr>
    <w:rPr>
      <w:sz w:val="32"/>
      <w:szCs w:val="32"/>
    </w:rPr>
  </w:style>
  <w:style w:type="character" w:customStyle="1" w:styleId="TitleChar">
    <w:name w:val="Title Char"/>
    <w:basedOn w:val="DefaultParagraphFont"/>
    <w:link w:val="Title"/>
    <w:uiPriority w:val="10"/>
    <w:rsid w:val="00765F3C"/>
    <w:rPr>
      <w:rFonts w:ascii="Arial" w:eastAsia="Arial" w:hAnsi="Arial" w:cs="Arial"/>
      <w:sz w:val="32"/>
      <w:szCs w:val="32"/>
      <w:lang w:val="id"/>
    </w:rPr>
  </w:style>
  <w:style w:type="paragraph" w:styleId="ListParagraph">
    <w:name w:val="List Paragraph"/>
    <w:aliases w:val="Tabel,gyjgy"/>
    <w:basedOn w:val="Normal"/>
    <w:link w:val="ListParagraphChar"/>
    <w:uiPriority w:val="34"/>
    <w:qFormat/>
    <w:rsid w:val="00765F3C"/>
    <w:pPr>
      <w:ind w:left="544" w:hanging="426"/>
    </w:pPr>
  </w:style>
  <w:style w:type="character" w:styleId="Hyperlink">
    <w:name w:val="Hyperlink"/>
    <w:basedOn w:val="DefaultParagraphFont"/>
    <w:uiPriority w:val="99"/>
    <w:unhideWhenUsed/>
    <w:rsid w:val="00765F3C"/>
    <w:rPr>
      <w:color w:val="0563C1" w:themeColor="hyperlink"/>
      <w:u w:val="single"/>
    </w:rPr>
  </w:style>
  <w:style w:type="character" w:customStyle="1" w:styleId="UnresolvedMention">
    <w:name w:val="Unresolved Mention"/>
    <w:basedOn w:val="DefaultParagraphFont"/>
    <w:uiPriority w:val="99"/>
    <w:semiHidden/>
    <w:unhideWhenUsed/>
    <w:rsid w:val="00765F3C"/>
    <w:rPr>
      <w:color w:val="605E5C"/>
      <w:shd w:val="clear" w:color="auto" w:fill="E1DFDD"/>
    </w:rPr>
  </w:style>
  <w:style w:type="character" w:customStyle="1" w:styleId="jlqj4b">
    <w:name w:val="jlqj4b"/>
    <w:basedOn w:val="DefaultParagraphFont"/>
    <w:rsid w:val="003D7A1D"/>
  </w:style>
  <w:style w:type="character" w:customStyle="1" w:styleId="ListParagraphChar">
    <w:name w:val="List Paragraph Char"/>
    <w:aliases w:val="Tabel Char,gyjgy Char"/>
    <w:link w:val="ListParagraph"/>
    <w:uiPriority w:val="34"/>
    <w:rsid w:val="003D7A1D"/>
    <w:rPr>
      <w:rFonts w:ascii="Arial" w:eastAsia="Arial" w:hAnsi="Arial" w:cs="Arial"/>
      <w:lang w:val="id"/>
    </w:rPr>
  </w:style>
  <w:style w:type="paragraph" w:styleId="Header">
    <w:name w:val="header"/>
    <w:basedOn w:val="Normal"/>
    <w:link w:val="HeaderChar"/>
    <w:uiPriority w:val="99"/>
    <w:unhideWhenUsed/>
    <w:rsid w:val="00BE39CE"/>
    <w:pPr>
      <w:tabs>
        <w:tab w:val="center" w:pos="4513"/>
        <w:tab w:val="right" w:pos="9026"/>
      </w:tabs>
    </w:pPr>
  </w:style>
  <w:style w:type="character" w:customStyle="1" w:styleId="HeaderChar">
    <w:name w:val="Header Char"/>
    <w:basedOn w:val="DefaultParagraphFont"/>
    <w:link w:val="Header"/>
    <w:uiPriority w:val="99"/>
    <w:rsid w:val="00BE39CE"/>
    <w:rPr>
      <w:rFonts w:ascii="Arial" w:eastAsia="Arial" w:hAnsi="Arial" w:cs="Arial"/>
      <w:lang w:val="id"/>
    </w:rPr>
  </w:style>
  <w:style w:type="paragraph" w:styleId="Footer">
    <w:name w:val="footer"/>
    <w:basedOn w:val="Normal"/>
    <w:link w:val="FooterChar"/>
    <w:uiPriority w:val="99"/>
    <w:unhideWhenUsed/>
    <w:rsid w:val="00BE39CE"/>
    <w:pPr>
      <w:tabs>
        <w:tab w:val="center" w:pos="4513"/>
        <w:tab w:val="right" w:pos="9026"/>
      </w:tabs>
    </w:pPr>
  </w:style>
  <w:style w:type="character" w:customStyle="1" w:styleId="FooterChar">
    <w:name w:val="Footer Char"/>
    <w:basedOn w:val="DefaultParagraphFont"/>
    <w:link w:val="Footer"/>
    <w:uiPriority w:val="99"/>
    <w:rsid w:val="00BE39CE"/>
    <w:rPr>
      <w:rFonts w:ascii="Arial" w:eastAsia="Arial" w:hAnsi="Arial" w:cs="Arial"/>
      <w:lang w:val="id"/>
    </w:rPr>
  </w:style>
  <w:style w:type="paragraph" w:customStyle="1" w:styleId="referensi">
    <w:name w:val="referensi"/>
    <w:basedOn w:val="Normal"/>
    <w:rsid w:val="00833FFA"/>
    <w:pPr>
      <w:suppressAutoHyphens/>
      <w:autoSpaceDE/>
      <w:autoSpaceDN/>
      <w:jc w:val="both"/>
    </w:pPr>
    <w:rPr>
      <w:rFonts w:ascii="Times New Roman" w:eastAsia="Arial Unicode MS" w:hAnsi="Times New Roman" w:cs="Times New Roman"/>
      <w:b/>
      <w:kern w:val="1"/>
      <w:sz w:val="20"/>
      <w:szCs w:val="20"/>
      <w:lang w:val="sv-SE"/>
    </w:rPr>
  </w:style>
  <w:style w:type="table" w:styleId="TableGrid">
    <w:name w:val="Table Grid"/>
    <w:basedOn w:val="TableNormal"/>
    <w:uiPriority w:val="59"/>
    <w:rsid w:val="00685277"/>
    <w:pPr>
      <w:spacing w:after="0" w:line="240" w:lineRule="auto"/>
    </w:pPr>
    <w:rPr>
      <w:rFonts w:ascii="Calibri" w:eastAsia="Calibri" w:hAnsi="Calibri" w:cs="Arial"/>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527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4A7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A7039"/>
    <w:rPr>
      <w:rFonts w:ascii="Courier New" w:eastAsia="Times New Roman" w:hAnsi="Courier New" w:cs="Courier New"/>
      <w:sz w:val="20"/>
      <w:szCs w:val="20"/>
      <w:lang w:val="en-US"/>
    </w:rPr>
  </w:style>
  <w:style w:type="character" w:customStyle="1" w:styleId="y2iqfc">
    <w:name w:val="y2iqfc"/>
    <w:basedOn w:val="DefaultParagraphFont"/>
    <w:rsid w:val="004A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B13B-925C-4F6A-9D4A-26A66BD0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luthfi subanz</dc:creator>
  <cp:keywords/>
  <dc:description/>
  <cp:lastModifiedBy>Aziz Setyawan Hidayat</cp:lastModifiedBy>
  <cp:revision>2</cp:revision>
  <dcterms:created xsi:type="dcterms:W3CDTF">2022-03-09T06:29:00Z</dcterms:created>
  <dcterms:modified xsi:type="dcterms:W3CDTF">2022-03-09T06:29:00Z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ab9e99af-679c-3fe1-ac45-e55c14d67869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